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68.0" w:type="dxa"/>
        <w:jc w:val="left"/>
        <w:tblLayout w:type="fixed"/>
        <w:tblLook w:val="0000"/>
      </w:tblPr>
      <w:tblGrid>
        <w:gridCol w:w="1101"/>
        <w:gridCol w:w="8646"/>
        <w:gridCol w:w="1021"/>
        <w:tblGridChange w:id="0">
          <w:tblGrid>
            <w:gridCol w:w="1101"/>
            <w:gridCol w:w="8646"/>
            <w:gridCol w:w="1021"/>
          </w:tblGrid>
        </w:tblGridChange>
      </w:tblGrid>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3">
            <w:pPr>
              <w:ind w:hanging="2"/>
              <w:rPr/>
            </w:pPr>
            <w:bookmarkStart w:colFirst="0" w:colLast="0" w:name="_heading=h.gjdgxs" w:id="0"/>
            <w:bookmarkEnd w:id="0"/>
            <w:r w:rsidDel="00000000" w:rsidR="00000000" w:rsidRPr="00000000">
              <w:rPr/>
              <w:pict>
                <v:shape id="_x0000_i1033" style="width:44.15pt;height:42.8pt" o:ole="" type="#_x0000_t75">
                  <v:imagedata r:id="rId1" o:title=""/>
                </v:shape>
                <o:OLEObject DrawAspect="Content" r:id="rId2" ObjectID="_1833552164" ProgID="PBrush" ShapeID="_x0000_i1033" Type="Embed"/>
              </w:pic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4">
            <w:pPr>
              <w:ind w:hanging="2"/>
              <w:jc w:val="center"/>
              <w:rPr>
                <w:rFonts w:ascii="Arial" w:cs="Arial" w:eastAsia="Arial" w:hAnsi="Arial"/>
              </w:rPr>
            </w:pPr>
            <w:r w:rsidDel="00000000" w:rsidR="00000000" w:rsidRPr="00000000">
              <w:rPr>
                <w:rFonts w:ascii="Arial" w:cs="Arial" w:eastAsia="Arial" w:hAnsi="Arial"/>
                <w:b w:val="1"/>
                <w:bCs w:val="1"/>
                <w:rtl w:val="0"/>
              </w:rPr>
              <w:t xml:space="preserve">PNQS</w:t>
            </w:r>
            <w:r w:rsidDel="00000000" w:rsidR="00000000" w:rsidRPr="00000000">
              <w:rPr>
                <w:rtl w:val="0"/>
              </w:rPr>
            </w:r>
          </w:p>
          <w:p w:rsidR="00000000" w:rsidDel="00000000" w:rsidP="00000000" w:rsidRDefault="00000000" w:rsidRPr="00000000" w14:paraId="00000005">
            <w:pPr>
              <w:ind w:hanging="2"/>
              <w:jc w:val="center"/>
              <w:rPr>
                <w:rFonts w:ascii="Arial" w:cs="Arial" w:eastAsia="Arial" w:hAnsi="Arial"/>
                <w:color w:val="7030a0"/>
                <w:sz w:val="20"/>
                <w:szCs w:val="20"/>
              </w:rPr>
            </w:pPr>
            <w:r w:rsidDel="00000000" w:rsidR="00000000" w:rsidRPr="00000000">
              <w:rPr>
                <w:rFonts w:ascii="Arial" w:cs="Arial" w:eastAsia="Arial" w:hAnsi="Arial"/>
                <w:b w:val="1"/>
                <w:bCs w:val="1"/>
                <w:rtl w:val="0"/>
              </w:rPr>
              <w:t xml:space="preserve">Formulário PEOS 202</w:t>
            </w:r>
            <w:r w:rsidDel="00000000" w:rsidR="00000000" w:rsidRPr="00000000">
              <w:rPr>
                <w:rFonts w:ascii="Arial" w:cs="Arial" w:eastAsia="Arial" w:hAnsi="Arial"/>
                <w:b w:val="1"/>
                <w:bCs w:val="1"/>
                <w:color w:val="7030a0"/>
                <w:rtl w:val="0"/>
              </w:rPr>
              <w:t xml:space="preserve">6 - Solução de Gestão</w:t>
            </w:r>
            <w:r w:rsidDel="00000000" w:rsidR="00000000" w:rsidRPr="00000000">
              <w:rPr>
                <w:rFonts w:ascii="Arial" w:cs="Arial" w:eastAsia="Arial" w:hAnsi="Arial"/>
                <w:b w:val="1"/>
                <w:bCs w:val="1"/>
                <w:color w:val="7030a0"/>
                <w:sz w:val="20"/>
                <w:szCs w:val="20"/>
                <w:rtl w:val="0"/>
              </w:rPr>
              <w:t xml:space="preserve"> (apoiado por Consultoria)</w:t>
            </w:r>
            <w:r w:rsidDel="00000000" w:rsidR="00000000" w:rsidRPr="00000000">
              <w:rPr>
                <w:rtl w:val="0"/>
              </w:rPr>
            </w:r>
          </w:p>
          <w:p w:rsidR="00000000" w:rsidDel="00000000" w:rsidP="00000000" w:rsidRDefault="00000000" w:rsidRPr="00000000" w14:paraId="00000006">
            <w:pPr>
              <w:ind w:hanging="2"/>
              <w:jc w:val="center"/>
              <w:rPr>
                <w:rFonts w:ascii="Arial" w:cs="Arial" w:eastAsia="Arial" w:hAnsi="Arial"/>
              </w:rPr>
            </w:pPr>
            <w:r w:rsidDel="00000000" w:rsidR="00000000" w:rsidRPr="00000000">
              <w:rPr>
                <w:rFonts w:ascii="Calibri" w:cs="Calibri" w:eastAsia="Calibri" w:hAnsi="Calibri"/>
                <w:b w:val="1"/>
                <w:bCs w:val="1"/>
                <w:sz w:val="22"/>
                <w:szCs w:val="22"/>
                <w:rtl w:val="0"/>
              </w:rPr>
              <w:t xml:space="preserve">Prêmio de Eficiência Operacional no Saneamento Ambiental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ID Case</w:t>
            </w:r>
            <w:r w:rsidDel="00000000" w:rsidR="00000000" w:rsidRPr="00000000">
              <w:rPr>
                <w:rtl w:val="0"/>
              </w:rPr>
            </w:r>
          </w:p>
          <w:p w:rsidR="00000000" w:rsidDel="00000000" w:rsidP="00000000" w:rsidRDefault="00000000" w:rsidRPr="00000000" w14:paraId="00000008">
            <w:pPr>
              <w:ind w:hanging="2"/>
              <w:jc w:val="center"/>
              <w:rPr>
                <w:rFonts w:ascii="Arial" w:cs="Arial" w:eastAsia="Arial" w:hAnsi="Arial"/>
              </w:rPr>
            </w:pPr>
            <w:r w:rsidDel="00000000" w:rsidR="00000000" w:rsidRPr="00000000">
              <w:rPr>
                <w:rFonts w:ascii="Arial" w:cs="Arial" w:eastAsia="Arial" w:hAnsi="Arial"/>
                <w:color w:val="0000ff"/>
                <w:sz w:val="20"/>
                <w:szCs w:val="20"/>
                <w:rtl w:val="0"/>
              </w:rPr>
              <w:t xml:space="preserve">XXX</w:t>
            </w: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0A">
      <w:pPr>
        <w:pBdr>
          <w:top w:color="000000" w:space="1" w:sz="4" w:val="single"/>
          <w:left w:color="000000" w:space="0" w:sz="4" w:val="single"/>
          <w:bottom w:color="000000" w:space="1" w:sz="4" w:val="single"/>
          <w:right w:color="000000" w:space="4" w:sz="4" w:val="single"/>
          <w:between w:space="0" w:sz="0" w:val="nil"/>
        </w:pBdr>
        <w:shd w:fill="f2f2f2" w:val="clear"/>
        <w:ind w:right="-165" w:hanging="2"/>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b w:val="1"/>
          <w:bCs w:val="1"/>
          <w:sz w:val="18"/>
          <w:szCs w:val="18"/>
          <w:rtl w:val="0"/>
        </w:rPr>
        <w:t xml:space="preserve">INSTRUÇ</w:t>
      </w:r>
      <w:r w:rsidDel="00000000" w:rsidR="00000000" w:rsidRPr="00000000">
        <w:rPr>
          <w:rFonts w:ascii="Arial" w:cs="Arial" w:eastAsia="Arial" w:hAnsi="Arial"/>
          <w:b w:val="1"/>
          <w:bCs w:val="1"/>
          <w:color w:val="7030a0"/>
          <w:sz w:val="18"/>
          <w:szCs w:val="18"/>
          <w:rtl w:val="0"/>
        </w:rPr>
        <w:t xml:space="preserve">Õ</w:t>
      </w:r>
      <w:r w:rsidDel="00000000" w:rsidR="00000000" w:rsidRPr="00000000">
        <w:rPr>
          <w:rFonts w:ascii="Arial" w:cs="Arial" w:eastAsia="Arial" w:hAnsi="Arial"/>
          <w:b w:val="1"/>
          <w:bCs w:val="1"/>
          <w:sz w:val="18"/>
          <w:szCs w:val="18"/>
          <w:rtl w:val="0"/>
        </w:rPr>
        <w:t xml:space="preserve">ES</w:t>
      </w:r>
      <w:r w:rsidDel="00000000" w:rsidR="00000000" w:rsidRPr="00000000">
        <w:rPr>
          <w:rFonts w:ascii="Arial" w:cs="Arial" w:eastAsia="Arial" w:hAnsi="Arial"/>
          <w:b w:val="1"/>
          <w:bCs w:val="1"/>
          <w:color w:val="000000"/>
          <w:sz w:val="18"/>
          <w:szCs w:val="18"/>
          <w:rtl w:val="0"/>
        </w:rPr>
        <w:t xml:space="preserve"> PARA PREENCHIMENTO</w:t>
      </w:r>
      <w:r w:rsidDel="00000000" w:rsidR="00000000" w:rsidRPr="00000000">
        <w:rPr>
          <w:rtl w:val="0"/>
        </w:rPr>
      </w:r>
    </w:p>
    <w:p w:rsidR="00000000" w:rsidDel="00000000" w:rsidP="00000000" w:rsidRDefault="00000000" w:rsidRPr="00000000" w14:paraId="0000000B">
      <w:pPr>
        <w:pBdr>
          <w:top w:color="000000" w:space="1" w:sz="4" w:val="single"/>
          <w:left w:color="000000" w:space="0" w:sz="4" w:val="single"/>
          <w:bottom w:color="000000" w:space="1" w:sz="4" w:val="single"/>
          <w:right w:color="000000" w:space="4" w:sz="4" w:val="single"/>
          <w:between w:space="0" w:sz="0" w:val="nil"/>
        </w:pBdr>
        <w:shd w:fill="d9d9d9" w:val="clear"/>
        <w:ind w:left="-2" w:right="-165" w:firstLine="0"/>
        <w:jc w:val="both"/>
        <w:rPr>
          <w:rFonts w:ascii="Arial" w:cs="Arial" w:eastAsia="Arial" w:hAnsi="Arial"/>
          <w:color w:val="000000"/>
          <w:sz w:val="2"/>
          <w:szCs w:val="2"/>
        </w:rPr>
      </w:pPr>
      <w:r w:rsidDel="00000000" w:rsidR="00000000" w:rsidRPr="00000000">
        <w:rPr>
          <w:rtl w:val="0"/>
        </w:rPr>
      </w:r>
    </w:p>
    <w:p w:rsidR="00000000" w:rsidDel="00000000" w:rsidP="00000000" w:rsidRDefault="00000000" w:rsidRPr="00000000" w14:paraId="0000000C">
      <w:pPr>
        <w:pBdr>
          <w:top w:color="000000" w:space="1" w:sz="4" w:val="single"/>
          <w:left w:color="000000" w:space="0" w:sz="4" w:val="single"/>
          <w:bottom w:color="000000" w:space="1" w:sz="4" w:val="single"/>
          <w:right w:color="000000" w:space="4" w:sz="4" w:val="single"/>
          <w:between w:space="0" w:sz="0" w:val="nil"/>
        </w:pBdr>
        <w:shd w:fill="f2f2f2" w:val="clear"/>
        <w:ind w:right="-165" w:hanging="2"/>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MANTER TODOS OS ENUNCIADOS, INCLUSIVE ESTE, E NUMERAR AS PÁGINAS.</w:t>
      </w:r>
    </w:p>
    <w:p w:rsidR="00000000" w:rsidDel="00000000" w:rsidP="00000000" w:rsidRDefault="00000000" w:rsidRPr="00000000" w14:paraId="0000000D">
      <w:pPr>
        <w:pBdr>
          <w:top w:color="000000" w:space="1" w:sz="4" w:val="single"/>
          <w:left w:color="000000" w:space="0" w:sz="4" w:val="single"/>
          <w:bottom w:color="000000" w:space="1" w:sz="4" w:val="single"/>
          <w:right w:color="000000" w:space="4" w:sz="4" w:val="single"/>
          <w:between w:space="0" w:sz="0" w:val="nil"/>
        </w:pBdr>
        <w:shd w:fill="f2f2f2" w:val="clear"/>
        <w:ind w:right="-165" w:hanging="2"/>
        <w:jc w:val="both"/>
        <w:rPr>
          <w:rFonts w:ascii="Arial" w:cs="Arial" w:eastAsia="Arial" w:hAnsi="Arial"/>
          <w:sz w:val="18"/>
          <w:szCs w:val="18"/>
        </w:rPr>
      </w:pPr>
      <w:bookmarkStart w:colFirst="0" w:colLast="0" w:name="_heading=h.30j0zll" w:id="1"/>
      <w:bookmarkEnd w:id="1"/>
      <w:r w:rsidDel="00000000" w:rsidR="00000000" w:rsidRPr="00000000">
        <w:rPr>
          <w:rFonts w:ascii="Arial" w:cs="Arial" w:eastAsia="Arial" w:hAnsi="Arial"/>
          <w:color w:val="000000"/>
          <w:sz w:val="16"/>
          <w:szCs w:val="16"/>
          <w:rtl w:val="0"/>
        </w:rPr>
        <w:t xml:space="preserve">LIMITE DE </w:t>
      </w:r>
      <w:r w:rsidDel="00000000" w:rsidR="00000000" w:rsidRPr="00000000">
        <w:rPr>
          <w:rFonts w:ascii="Arial" w:cs="Arial" w:eastAsia="Arial" w:hAnsi="Arial"/>
          <w:sz w:val="16"/>
          <w:szCs w:val="16"/>
          <w:rtl w:val="0"/>
        </w:rPr>
        <w:t xml:space="preserve">PÁGINAS COM OS ENUNCIADOS DO FORMULÁRIO PREENCHIDO: </w:t>
      </w:r>
      <w:r w:rsidDel="00000000" w:rsidR="00000000" w:rsidRPr="00000000">
        <w:rPr>
          <w:rFonts w:ascii="Arial" w:cs="Arial" w:eastAsia="Arial" w:hAnsi="Arial"/>
          <w:b w:val="1"/>
          <w:bCs w:val="1"/>
          <w:sz w:val="16"/>
          <w:szCs w:val="16"/>
          <w:rtl w:val="0"/>
        </w:rPr>
        <w:t xml:space="preserve">15 páginas</w:t>
      </w:r>
      <w:r w:rsidDel="00000000" w:rsidR="00000000" w:rsidRPr="00000000">
        <w:rPr>
          <w:rFonts w:ascii="Arial" w:cs="Arial" w:eastAsia="Arial" w:hAnsi="Arial"/>
          <w:sz w:val="16"/>
          <w:szCs w:val="16"/>
          <w:rtl w:val="0"/>
        </w:rPr>
        <w:t xml:space="preserve"> (não inclui Glossário e Bibliografia),</w:t>
      </w:r>
      <w:r w:rsidDel="00000000" w:rsidR="00000000" w:rsidRPr="00000000">
        <w:rPr>
          <w:rFonts w:ascii="Arial" w:cs="Arial" w:eastAsia="Arial" w:hAnsi="Arial"/>
          <w:i w:val="1"/>
          <w:iCs w:val="1"/>
          <w:sz w:val="16"/>
          <w:szCs w:val="16"/>
          <w:rtl w:val="0"/>
        </w:rPr>
        <w:t xml:space="preserve"> </w:t>
      </w:r>
      <w:r w:rsidDel="00000000" w:rsidR="00000000" w:rsidRPr="00000000">
        <w:rPr>
          <w:rFonts w:ascii="Arial" w:cs="Arial" w:eastAsia="Arial" w:hAnsi="Arial"/>
          <w:sz w:val="16"/>
          <w:szCs w:val="16"/>
          <w:rtl w:val="0"/>
        </w:rPr>
        <w:t xml:space="preserve">formato tamanho A4. </w:t>
      </w:r>
      <w:r w:rsidDel="00000000" w:rsidR="00000000" w:rsidRPr="00000000">
        <w:rPr>
          <w:rFonts w:ascii="Arial" w:cs="Arial" w:eastAsia="Arial" w:hAnsi="Arial"/>
          <w:b w:val="1"/>
          <w:bCs w:val="1"/>
          <w:sz w:val="16"/>
          <w:szCs w:val="16"/>
          <w:rtl w:val="0"/>
        </w:rPr>
        <w:t xml:space="preserve">Fonte Arial ou Times New Roman, tamanho 10</w:t>
      </w:r>
      <w:r w:rsidDel="00000000" w:rsidR="00000000" w:rsidRPr="00000000">
        <w:rPr>
          <w:rFonts w:ascii="Arial" w:cs="Arial" w:eastAsia="Arial" w:hAnsi="Arial"/>
          <w:sz w:val="16"/>
          <w:szCs w:val="16"/>
          <w:rtl w:val="0"/>
        </w:rPr>
        <w:t xml:space="preserve">. Tabelas Arial 8, Figuras Arial 6. Apenas o conteúdo relatado será avaliado, não havendo fatores estéticos.</w:t>
      </w:r>
      <w:r w:rsidDel="00000000" w:rsidR="00000000" w:rsidRPr="00000000">
        <w:rPr>
          <w:rFonts w:ascii="Arial" w:cs="Arial" w:eastAsia="Arial" w:hAnsi="Arial"/>
          <w:sz w:val="18"/>
          <w:szCs w:val="18"/>
          <w:rtl w:val="0"/>
        </w:rPr>
        <w:t xml:space="preserve">Salvar arquivo em formato PDF para ser carregado no SINP, com o nome “</w:t>
      </w:r>
      <w:sdt>
        <w:sdtPr>
          <w:id w:val="984360513"/>
          <w:tag w:val="goog_rdk_0"/>
        </w:sdtPr>
        <w:sdtContent>
          <w:commentRangeStart w:id="0"/>
        </w:sdtContent>
      </w:sdt>
      <w:r w:rsidDel="00000000" w:rsidR="00000000" w:rsidRPr="00000000">
        <w:rPr>
          <w:rFonts w:ascii="Arial" w:cs="Arial" w:eastAsia="Arial" w:hAnsi="Arial"/>
          <w:b w:val="1"/>
          <w:bCs w:val="1"/>
          <w:sz w:val="18"/>
          <w:szCs w:val="18"/>
          <w:rtl w:val="0"/>
        </w:rPr>
        <w:t xml:space="preserve">PEOS CLAS 2026 XXX - YYYYYYY</w:t>
      </w:r>
      <w:commentRangeEnd w:id="0"/>
      <w:r w:rsidDel="00000000" w:rsidR="00000000" w:rsidRPr="00000000">
        <w:commentReference w:id="0"/>
      </w:r>
      <w:r w:rsidDel="00000000" w:rsidR="00000000" w:rsidRPr="00000000">
        <w:rPr>
          <w:rFonts w:ascii="Arial" w:cs="Arial" w:eastAsia="Arial" w:hAnsi="Arial"/>
          <w:b w:val="1"/>
          <w:bCs w:val="1"/>
          <w:sz w:val="18"/>
          <w:szCs w:val="18"/>
          <w:rtl w:val="0"/>
        </w:rPr>
        <w:t xml:space="preserve">Y</w:t>
      </w:r>
      <w:r w:rsidDel="00000000" w:rsidR="00000000" w:rsidRPr="00000000">
        <w:rPr>
          <w:rFonts w:ascii="Arial" w:cs="Arial" w:eastAsia="Arial" w:hAnsi="Arial"/>
          <w:sz w:val="18"/>
          <w:szCs w:val="18"/>
          <w:rtl w:val="0"/>
        </w:rPr>
        <w:t xml:space="preserve">”, onde “XXX” é o ID do Case e “YYYYYYYYYY” é o nome do Case. O ID é o número dado pelo SINP ao preencher a Ficha de Inscrição e o nome do Case é o que foi informado nela. Não é permitida a alteração no nome do Case submetido à Elegibilidade. Caso isso ocorra, o CNQA não se responsabiliza pela não localização da Ficha de Inscrição aprovada, e, por consequência, possível perda da submissão do Case. Consultar os Critérios PEOS 2026 para enquadramento no tema apropriado. No caso de dúvidas de preenchimento, entrar em contato </w:t>
      </w:r>
      <w:r w:rsidDel="00000000" w:rsidR="00000000" w:rsidRPr="00000000">
        <w:rPr>
          <w:rFonts w:ascii="Arial" w:cs="Arial" w:eastAsia="Arial" w:hAnsi="Arial"/>
          <w:b w:val="1"/>
          <w:bCs w:val="1"/>
          <w:sz w:val="18"/>
          <w:szCs w:val="18"/>
          <w:rtl w:val="0"/>
        </w:rPr>
        <w:t xml:space="preserve">com </w:t>
      </w:r>
      <w:r w:rsidDel="00000000" w:rsidR="00000000" w:rsidRPr="00000000">
        <w:rPr>
          <w:rFonts w:ascii="Arial" w:cs="Arial" w:eastAsia="Arial" w:hAnsi="Arial"/>
          <w:i w:val="1"/>
          <w:iCs w:val="1"/>
          <w:sz w:val="18"/>
          <w:szCs w:val="18"/>
          <w:rtl w:val="0"/>
        </w:rPr>
        <w:t xml:space="preserve">cnqa@abes-dn.org.br. </w:t>
      </w: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hd w:fill="ffffff" w:val="clear"/>
        <w:ind w:right="139"/>
        <w:rPr>
          <w:rFonts w:ascii="Arial" w:cs="Arial" w:eastAsia="Arial" w:hAnsi="Arial"/>
          <w:b w:val="1"/>
          <w:bCs w:val="1"/>
          <w:color w:val="000000"/>
          <w:sz w:val="10"/>
          <w:szCs w:val="10"/>
        </w:rPr>
      </w:pPr>
      <w:bookmarkStart w:colFirst="0" w:colLast="0" w:name="_heading=h.1fob9te" w:id="2"/>
      <w:bookmarkEnd w:id="2"/>
      <w:r w:rsidDel="00000000" w:rsidR="00000000" w:rsidRPr="00000000">
        <w:rPr>
          <w:rtl w:val="0"/>
        </w:rPr>
      </w:r>
    </w:p>
    <w:tbl>
      <w:tblPr>
        <w:tblStyle w:val="Table2"/>
        <w:tblW w:w="1077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73"/>
        <w:tblGridChange w:id="0">
          <w:tblGrid>
            <w:gridCol w:w="10773"/>
          </w:tblGrid>
        </w:tblGridChange>
      </w:tblGrid>
      <w:tr>
        <w:trPr>
          <w:cantSplit w:val="1"/>
          <w:trHeight w:val="389" w:hRule="atLeast"/>
          <w:tblHeader w:val="0"/>
        </w:trPr>
        <w:tc>
          <w:tcPr>
            <w:shd w:fill="f3f3f3" w:val="clear"/>
            <w:vAlign w:val="center"/>
          </w:tcPr>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ind w:right="139"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 Informações sobre o Case</w:t>
            </w:r>
          </w:p>
        </w:tc>
      </w:tr>
    </w:tbl>
    <w:p w:rsidR="00000000" w:rsidDel="00000000" w:rsidP="00000000" w:rsidRDefault="00000000" w:rsidRPr="00000000" w14:paraId="00000010">
      <w:pPr>
        <w:rPr>
          <w:sz w:val="10"/>
          <w:szCs w:val="10"/>
        </w:rPr>
      </w:pPr>
      <w:r w:rsidDel="00000000" w:rsidR="00000000" w:rsidRPr="00000000">
        <w:rPr>
          <w:rtl w:val="0"/>
        </w:rPr>
      </w:r>
    </w:p>
    <w:tbl>
      <w:tblPr>
        <w:tblStyle w:val="Table3"/>
        <w:tblW w:w="10774.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85"/>
        <w:gridCol w:w="1389"/>
        <w:tblGridChange w:id="0">
          <w:tblGrid>
            <w:gridCol w:w="9385"/>
            <w:gridCol w:w="1389"/>
          </w:tblGrid>
        </w:tblGridChange>
      </w:tblGrid>
      <w:tr>
        <w:trPr>
          <w:cantSplit w:val="0"/>
          <w:trHeight w:val="338"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20"/>
                <w:szCs w:val="20"/>
                <w:rtl w:val="0"/>
              </w:rPr>
              <w:t xml:space="preserve">Nome do </w:t>
            </w:r>
            <w:r w:rsidDel="00000000" w:rsidR="00000000" w:rsidRPr="00000000">
              <w:rPr>
                <w:rFonts w:ascii="Arial" w:cs="Arial" w:eastAsia="Arial" w:hAnsi="Arial"/>
                <w:b w:val="1"/>
                <w:bCs w:val="1"/>
                <w:i w:val="1"/>
                <w:iCs w:val="1"/>
                <w:color w:val="000000"/>
                <w:sz w:val="20"/>
                <w:szCs w:val="20"/>
                <w:rtl w:val="0"/>
              </w:rPr>
              <w:t xml:space="preserve">Case </w:t>
            </w:r>
            <w:r w:rsidDel="00000000" w:rsidR="00000000" w:rsidRPr="00000000">
              <w:rPr>
                <w:rFonts w:ascii="Arial" w:cs="Arial" w:eastAsia="Arial" w:hAnsi="Arial"/>
                <w:b w:val="1"/>
                <w:bCs w:val="1"/>
                <w:i w:val="1"/>
                <w:iCs w:val="1"/>
                <w:color w:val="000000"/>
                <w:sz w:val="16"/>
                <w:szCs w:val="16"/>
                <w:rtl w:val="0"/>
              </w:rPr>
              <w:t xml:space="preserve">(Programa implantado)  - </w:t>
            </w:r>
            <w:r w:rsidDel="00000000" w:rsidR="00000000" w:rsidRPr="00000000">
              <w:rPr>
                <w:rFonts w:ascii="Arial" w:cs="Arial" w:eastAsia="Arial" w:hAnsi="Arial"/>
                <w:i w:val="1"/>
                <w:iCs w:val="1"/>
                <w:color w:val="000000"/>
                <w:sz w:val="16"/>
                <w:szCs w:val="16"/>
                <w:rtl w:val="0"/>
              </w:rPr>
              <w:t xml:space="preserve">o mesmo da Ficha de Elegibilidade, </w:t>
            </w:r>
            <w:r w:rsidDel="00000000" w:rsidR="00000000" w:rsidRPr="00000000">
              <w:rPr>
                <w:rFonts w:ascii="Arial" w:cs="Arial" w:eastAsia="Arial" w:hAnsi="Arial"/>
                <w:b w:val="1"/>
                <w:bCs w:val="1"/>
                <w:i w:val="1"/>
                <w:iCs w:val="1"/>
                <w:color w:val="000000"/>
                <w:sz w:val="16"/>
                <w:szCs w:val="16"/>
                <w:rtl w:val="0"/>
              </w:rPr>
              <w:t xml:space="preserve">máximo 60 caracteres</w:t>
            </w:r>
            <w:r w:rsidDel="00000000" w:rsidR="00000000" w:rsidRPr="00000000">
              <w:rPr>
                <w:rtl w:val="0"/>
              </w:rPr>
            </w:r>
          </w:p>
          <w:p w:rsidR="00000000" w:rsidDel="00000000" w:rsidP="00000000" w:rsidRDefault="00000000" w:rsidRPr="00000000" w14:paraId="00000012">
            <w:pPr>
              <w:ind w:hanging="2"/>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w:t>
            </w:r>
            <w:r w:rsidDel="00000000" w:rsidR="00000000" w:rsidRPr="00000000">
              <w:rPr>
                <w:rFonts w:ascii="Arial" w:cs="Arial" w:eastAsia="Arial" w:hAnsi="Arial"/>
                <w:color w:val="d5dce4"/>
                <w:sz w:val="20"/>
                <w:szCs w:val="20"/>
                <w:rtl w:val="0"/>
              </w:rPr>
              <w:t xml:space="preserve">XXXXXXXXXX</w:t>
            </w:r>
            <w:r w:rsidDel="00000000" w:rsidR="00000000" w:rsidRPr="00000000">
              <w:rPr>
                <w:rFonts w:ascii="Arial" w:cs="Arial" w:eastAsia="Arial" w:hAnsi="Arial"/>
                <w:color w:val="0000ff"/>
                <w:sz w:val="20"/>
                <w:szCs w:val="20"/>
                <w:rtl w:val="0"/>
              </w:rPr>
              <w:t xml:space="preserve">XXXXXXXXXX</w:t>
            </w:r>
            <w:r w:rsidDel="00000000" w:rsidR="00000000" w:rsidRPr="00000000">
              <w:rPr>
                <w:rFonts w:ascii="Arial" w:cs="Arial" w:eastAsia="Arial" w:hAnsi="Arial"/>
                <w:color w:val="d5dce4"/>
                <w:sz w:val="20"/>
                <w:szCs w:val="20"/>
                <w:rtl w:val="0"/>
              </w:rPr>
              <w:t xml:space="preserve">XXXXXXXXXX</w:t>
            </w:r>
            <w:r w:rsidDel="00000000" w:rsidR="00000000" w:rsidRPr="00000000">
              <w:rPr>
                <w:rFonts w:ascii="Arial" w:cs="Arial" w:eastAsia="Arial" w:hAnsi="Arial"/>
                <w:color w:val="0000ff"/>
                <w:sz w:val="20"/>
                <w:szCs w:val="20"/>
                <w:rtl w:val="0"/>
              </w:rPr>
              <w:t xml:space="preserve">XXXXXXXXXX</w:t>
            </w:r>
            <w:r w:rsidDel="00000000" w:rsidR="00000000" w:rsidRPr="00000000">
              <w:rPr>
                <w:rFonts w:ascii="Arial" w:cs="Arial" w:eastAsia="Arial" w:hAnsi="Arial"/>
                <w:color w:val="d5dce4"/>
                <w:sz w:val="20"/>
                <w:szCs w:val="20"/>
                <w:rtl w:val="0"/>
              </w:rPr>
              <w:t xml:space="preserve">XXXXXXXXXX</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4"/>
                <w:szCs w:val="14"/>
                <w:rtl w:val="0"/>
              </w:rPr>
              <w:t xml:space="preserve">Por “Programa” pode-se designar aqui uma sistemática, plano, iniciativa, prática, processo, atividade, projeto ou similar, envolvendo etapas organizadas e ações coordenadas. Informar o ano de implantação ao lado</w:t>
            </w:r>
            <w:r w:rsidDel="00000000" w:rsidR="00000000" w:rsidRPr="00000000">
              <w:rPr>
                <w:rFonts w:ascii="Arial" w:cs="Arial" w:eastAsia="Arial" w:hAnsi="Arial"/>
                <w:color w:val="000000"/>
                <w:sz w:val="16"/>
                <w:szCs w:val="16"/>
                <w:rtl w:val="0"/>
              </w:rPr>
              <w:t xml:space="preserve">.</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108" w:hanging="2"/>
              <w:jc w:val="center"/>
              <w:rPr>
                <w:rFonts w:ascii="Arial" w:cs="Arial" w:eastAsia="Arial" w:hAnsi="Arial"/>
                <w:color w:val="7030a0"/>
                <w:sz w:val="16"/>
                <w:szCs w:val="16"/>
              </w:rPr>
            </w:pPr>
            <w:r w:rsidDel="00000000" w:rsidR="00000000" w:rsidRPr="00000000">
              <w:rPr>
                <w:rFonts w:ascii="Arial" w:cs="Arial" w:eastAsia="Arial" w:hAnsi="Arial"/>
                <w:b w:val="1"/>
                <w:bCs w:val="1"/>
                <w:color w:val="000000"/>
                <w:sz w:val="16"/>
                <w:szCs w:val="16"/>
                <w:rtl w:val="0"/>
              </w:rPr>
              <w:t xml:space="preserve">Ano Implant</w:t>
            </w:r>
            <w:r w:rsidDel="00000000" w:rsidR="00000000" w:rsidRPr="00000000">
              <w:rPr>
                <w:rFonts w:ascii="Arial" w:cs="Arial" w:eastAsia="Arial" w:hAnsi="Arial"/>
                <w:b w:val="1"/>
                <w:bCs w:val="1"/>
                <w:color w:val="7030a0"/>
                <w:sz w:val="16"/>
                <w:szCs w:val="16"/>
                <w:rtl w:val="0"/>
              </w:rPr>
              <w:t xml:space="preserve">.</w:t>
            </w:r>
            <w:r w:rsidDel="00000000" w:rsidR="00000000" w:rsidRPr="00000000">
              <w:rPr>
                <w:rFonts w:ascii="Arial" w:cs="Arial" w:eastAsia="Arial" w:hAnsi="Arial"/>
                <w:b w:val="1"/>
                <w:bCs w:val="1"/>
                <w:i w:val="1"/>
                <w:iCs w:val="1"/>
                <w:color w:val="7030a0"/>
                <w:sz w:val="16"/>
                <w:szCs w:val="16"/>
                <w:rtl w:val="0"/>
              </w:rPr>
              <w:t xml:space="preserve"> ou atualização</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108"/>
              <w:jc w:val="center"/>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(últ 3 anos)</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108" w:hanging="2"/>
              <w:jc w:val="center"/>
              <w:rPr>
                <w:rFonts w:ascii="Arial" w:cs="Arial" w:eastAsia="Arial" w:hAnsi="Arial"/>
                <w:color w:val="003399"/>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108" w:hanging="2"/>
              <w:jc w:val="center"/>
              <w:rPr>
                <w:rFonts w:ascii="Arial" w:cs="Arial" w:eastAsia="Arial" w:hAnsi="Arial"/>
                <w:color w:val="0000ff"/>
                <w:sz w:val="18"/>
                <w:szCs w:val="18"/>
              </w:rPr>
            </w:pPr>
            <w:r w:rsidDel="00000000" w:rsidR="00000000" w:rsidRPr="00000000">
              <w:rPr>
                <w:rFonts w:ascii="Arial" w:cs="Arial" w:eastAsia="Arial" w:hAnsi="Arial"/>
                <w:b w:val="1"/>
                <w:bCs w:val="1"/>
                <w:color w:val="0000ff"/>
                <w:sz w:val="18"/>
                <w:szCs w:val="18"/>
                <w:rtl w:val="0"/>
              </w:rPr>
              <w:t xml:space="preserve">XXXX</w:t>
            </w:r>
            <w:r w:rsidDel="00000000" w:rsidR="00000000" w:rsidRPr="00000000">
              <w:rPr>
                <w:rtl w:val="0"/>
              </w:rPr>
            </w:r>
          </w:p>
        </w:tc>
      </w:tr>
      <w:tr>
        <w:trPr>
          <w:cantSplit w:val="0"/>
          <w:trHeight w:val="410" w:hRule="atLeast"/>
          <w:tblHeader w:val="0"/>
        </w:trPr>
        <w:tc>
          <w:tcPr>
            <w:gridSpan w:val="2"/>
          </w:tcPr>
          <w:p w:rsidR="00000000" w:rsidDel="00000000" w:rsidP="00000000" w:rsidRDefault="00000000" w:rsidRPr="00000000" w14:paraId="00000019">
            <w:pPr>
              <w:pBdr>
                <w:top w:space="0" w:sz="0" w:val="nil"/>
                <w:left w:space="0" w:sz="0" w:val="nil"/>
                <w:bottom w:space="0" w:sz="0" w:val="nil"/>
                <w:right w:space="0" w:sz="0" w:val="nil"/>
                <w:between w:space="0" w:sz="0" w:val="nil"/>
              </w:pBdr>
              <w:ind w:hanging="2"/>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Tema central do Programa </w:t>
            </w:r>
            <w:r w:rsidDel="00000000" w:rsidR="00000000" w:rsidRPr="00000000">
              <w:rPr>
                <w:rFonts w:ascii="Arial" w:cs="Arial" w:eastAsia="Arial" w:hAnsi="Arial"/>
                <w:b w:val="1"/>
                <w:bCs w:val="1"/>
                <w:sz w:val="20"/>
                <w:szCs w:val="20"/>
                <w:rtl w:val="0"/>
              </w:rPr>
              <w:t xml:space="preserve">- Gestão de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rPr>
                <w:rFonts w:ascii="Arial" w:cs="Arial" w:eastAsia="Arial" w:hAnsi="Arial"/>
                <w:sz w:val="8"/>
                <w:szCs w:val="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rFonts w:ascii="Arial" w:cs="Arial" w:eastAsia="Arial" w:hAnsi="Arial"/>
                <w:b w:val="1"/>
                <w:bCs w:val="1"/>
                <w:sz w:val="18"/>
                <w:szCs w:val="18"/>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18"/>
                <w:szCs w:val="18"/>
                <w:shd w:fill="d9d9d9" w:val="clear"/>
                <w:rtl w:val="0"/>
              </w:rPr>
              <w:t xml:space="preserve">(_)</w:t>
            </w:r>
            <w:r w:rsidDel="00000000" w:rsidR="00000000" w:rsidRPr="00000000">
              <w:rPr>
                <w:rFonts w:ascii="Arial" w:cs="Arial" w:eastAsia="Arial" w:hAnsi="Arial"/>
                <w:b w:val="1"/>
                <w:bCs w:val="1"/>
                <w:sz w:val="18"/>
                <w:szCs w:val="18"/>
                <w:rtl w:val="0"/>
              </w:rPr>
              <w:t xml:space="preserve"> Energia          </w:t>
            </w:r>
            <w:r w:rsidDel="00000000" w:rsidR="00000000" w:rsidRPr="00000000">
              <w:rPr>
                <w:rFonts w:ascii="Arial" w:cs="Arial" w:eastAsia="Arial" w:hAnsi="Arial"/>
                <w:b w:val="1"/>
                <w:bCs w:val="1"/>
                <w:sz w:val="18"/>
                <w:szCs w:val="18"/>
                <w:shd w:fill="d9d9d9" w:val="clear"/>
                <w:rtl w:val="0"/>
              </w:rPr>
              <w:t xml:space="preserve">(_)</w:t>
            </w:r>
            <w:r w:rsidDel="00000000" w:rsidR="00000000" w:rsidRPr="00000000">
              <w:rPr>
                <w:rFonts w:ascii="Arial" w:cs="Arial" w:eastAsia="Arial" w:hAnsi="Arial"/>
                <w:b w:val="1"/>
                <w:bCs w:val="1"/>
                <w:sz w:val="18"/>
                <w:szCs w:val="18"/>
                <w:rtl w:val="0"/>
              </w:rPr>
              <w:t xml:space="preserve">Operações de Água       </w:t>
            </w:r>
            <w:r w:rsidDel="00000000" w:rsidR="00000000" w:rsidRPr="00000000">
              <w:rPr>
                <w:rFonts w:ascii="Arial" w:cs="Arial" w:eastAsia="Arial" w:hAnsi="Arial"/>
                <w:b w:val="1"/>
                <w:bCs w:val="1"/>
                <w:sz w:val="18"/>
                <w:szCs w:val="18"/>
                <w:shd w:fill="d9d9d9" w:val="clear"/>
                <w:rtl w:val="0"/>
              </w:rPr>
              <w:t xml:space="preserve">(_)</w:t>
            </w:r>
            <w:r w:rsidDel="00000000" w:rsidR="00000000" w:rsidRPr="00000000">
              <w:rPr>
                <w:rFonts w:ascii="Arial" w:cs="Arial" w:eastAsia="Arial" w:hAnsi="Arial"/>
                <w:b w:val="1"/>
                <w:bCs w:val="1"/>
                <w:sz w:val="18"/>
                <w:szCs w:val="18"/>
                <w:rtl w:val="0"/>
              </w:rPr>
              <w:t xml:space="preserve">Perdas          </w:t>
            </w:r>
            <w:r w:rsidDel="00000000" w:rsidR="00000000" w:rsidRPr="00000000">
              <w:rPr>
                <w:rFonts w:ascii="Arial" w:cs="Arial" w:eastAsia="Arial" w:hAnsi="Arial"/>
                <w:b w:val="1"/>
                <w:bCs w:val="1"/>
                <w:sz w:val="18"/>
                <w:szCs w:val="18"/>
                <w:shd w:fill="d9d9d9" w:val="clear"/>
                <w:rtl w:val="0"/>
              </w:rPr>
              <w:t xml:space="preserve">(_)</w:t>
            </w:r>
            <w:r w:rsidDel="00000000" w:rsidR="00000000" w:rsidRPr="00000000">
              <w:rPr>
                <w:rFonts w:ascii="Arial" w:cs="Arial" w:eastAsia="Arial" w:hAnsi="Arial"/>
                <w:b w:val="1"/>
                <w:bCs w:val="1"/>
                <w:color w:val="351c75"/>
                <w:sz w:val="18"/>
                <w:szCs w:val="18"/>
                <w:rtl w:val="0"/>
              </w:rPr>
              <w:t xml:space="preserve">Operações de</w:t>
            </w:r>
            <w:r w:rsidDel="00000000" w:rsidR="00000000" w:rsidRPr="00000000">
              <w:rPr>
                <w:rFonts w:ascii="Arial" w:cs="Arial" w:eastAsia="Arial" w:hAnsi="Arial"/>
                <w:b w:val="1"/>
                <w:bCs w:val="1"/>
                <w:sz w:val="18"/>
                <w:szCs w:val="18"/>
                <w:rtl w:val="0"/>
              </w:rPr>
              <w:t xml:space="preserve"> Esgoto e Lodo        </w:t>
            </w:r>
            <w:r w:rsidDel="00000000" w:rsidR="00000000" w:rsidRPr="00000000">
              <w:rPr>
                <w:rFonts w:ascii="Arial" w:cs="Arial" w:eastAsia="Arial" w:hAnsi="Arial"/>
                <w:b w:val="1"/>
                <w:bCs w:val="1"/>
                <w:sz w:val="18"/>
                <w:szCs w:val="18"/>
                <w:shd w:fill="d9d9d9" w:val="clear"/>
                <w:rtl w:val="0"/>
              </w:rPr>
              <w:t xml:space="preserve">(_)</w:t>
            </w:r>
            <w:r w:rsidDel="00000000" w:rsidR="00000000" w:rsidRPr="00000000">
              <w:rPr>
                <w:rFonts w:ascii="Arial" w:cs="Arial" w:eastAsia="Arial" w:hAnsi="Arial"/>
                <w:b w:val="1"/>
                <w:bCs w:val="1"/>
                <w:sz w:val="18"/>
                <w:szCs w:val="18"/>
                <w:rtl w:val="0"/>
              </w:rPr>
              <w:t xml:space="preserve">Descarbonização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b w:val="1"/>
                <w:bCs w:val="1"/>
                <w:sz w:val="18"/>
                <w:szCs w:val="18"/>
                <w:shd w:fill="d9d9d9" w:val="clear"/>
                <w:rtl w:val="0"/>
              </w:rPr>
              <w:t xml:space="preserve">(_)</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b w:val="1"/>
                <w:bCs w:val="1"/>
                <w:color w:val="351c75"/>
                <w:sz w:val="18"/>
                <w:szCs w:val="18"/>
                <w:rtl w:val="0"/>
              </w:rPr>
              <w:t xml:space="preserve">Operações de </w:t>
            </w:r>
            <w:r w:rsidDel="00000000" w:rsidR="00000000" w:rsidRPr="00000000">
              <w:rPr>
                <w:rFonts w:ascii="Arial" w:cs="Arial" w:eastAsia="Arial" w:hAnsi="Arial"/>
                <w:b w:val="1"/>
                <w:bCs w:val="1"/>
                <w:sz w:val="18"/>
                <w:szCs w:val="18"/>
                <w:rtl w:val="0"/>
              </w:rPr>
              <w:t xml:space="preserve">Resíduos Sólidos             </w:t>
            </w:r>
            <w:r w:rsidDel="00000000" w:rsidR="00000000" w:rsidRPr="00000000">
              <w:rPr>
                <w:rFonts w:ascii="Arial" w:cs="Arial" w:eastAsia="Arial" w:hAnsi="Arial"/>
                <w:b w:val="1"/>
                <w:bCs w:val="1"/>
                <w:sz w:val="18"/>
                <w:szCs w:val="18"/>
                <w:shd w:fill="d9d9d9" w:val="clear"/>
                <w:rtl w:val="0"/>
              </w:rPr>
              <w:t xml:space="preserve">(_)</w:t>
            </w:r>
            <w:r w:rsidDel="00000000" w:rsidR="00000000" w:rsidRPr="00000000">
              <w:rPr>
                <w:rFonts w:ascii="Arial" w:cs="Arial" w:eastAsia="Arial" w:hAnsi="Arial"/>
                <w:b w:val="1"/>
                <w:bCs w:val="1"/>
                <w:sz w:val="18"/>
                <w:szCs w:val="18"/>
                <w:rtl w:val="0"/>
              </w:rPr>
              <w:t xml:space="preserve"> Operações de Drenagem urbana                          </w:t>
            </w:r>
            <w:r w:rsidDel="00000000" w:rsidR="00000000" w:rsidRPr="00000000">
              <w:rPr>
                <w:rFonts w:ascii="Arial" w:cs="Arial" w:eastAsia="Arial" w:hAnsi="Arial"/>
                <w:b w:val="1"/>
                <w:bCs w:val="1"/>
                <w:color w:val="351c75"/>
                <w:sz w:val="18"/>
                <w:szCs w:val="18"/>
                <w:rtl w:val="0"/>
              </w:rPr>
              <w:t xml:space="preserve">  </w:t>
            </w:r>
            <w:r w:rsidDel="00000000" w:rsidR="00000000" w:rsidRPr="00000000">
              <w:rPr>
                <w:rFonts w:ascii="Arial" w:cs="Arial" w:eastAsia="Arial" w:hAnsi="Arial"/>
                <w:b w:val="1"/>
                <w:bCs w:val="1"/>
                <w:color w:val="351c75"/>
                <w:sz w:val="18"/>
                <w:szCs w:val="18"/>
                <w:shd w:fill="d9d9d9" w:val="clear"/>
                <w:rtl w:val="0"/>
              </w:rPr>
              <w:t xml:space="preserve">(_)</w:t>
            </w:r>
            <w:r w:rsidDel="00000000" w:rsidR="00000000" w:rsidRPr="00000000">
              <w:rPr>
                <w:rFonts w:ascii="Arial" w:cs="Arial" w:eastAsia="Arial" w:hAnsi="Arial"/>
                <w:b w:val="1"/>
                <w:bCs w:val="1"/>
                <w:color w:val="351c75"/>
                <w:sz w:val="18"/>
                <w:szCs w:val="18"/>
                <w:rtl w:val="0"/>
              </w:rPr>
              <w:t xml:space="preserve"> Logística       </w:t>
            </w: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E">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Abrangência ou alcance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XXXXXXXXXXXXXXXXXXXXXXXXXXXXXXXXXXXXXXXXXXXXXXXXXXXXXX</w:t>
            </w:r>
          </w:p>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rPr>
                <w:rFonts w:ascii="Arial" w:cs="Arial" w:eastAsia="Arial" w:hAnsi="Arial"/>
                <w:color w:val="0000ff"/>
                <w:sz w:val="14"/>
                <w:szCs w:val="1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14"/>
                <w:szCs w:val="14"/>
                <w:rtl w:val="0"/>
              </w:rPr>
              <w:t xml:space="preserve">Fornecer informações sobre as áreas geográficas, localidades, segmentos, áreas</w:t>
            </w:r>
            <w:r w:rsidDel="00000000" w:rsidR="00000000" w:rsidRPr="00000000">
              <w:rPr>
                <w:rFonts w:ascii="Arial" w:cs="Arial" w:eastAsia="Arial" w:hAnsi="Arial"/>
                <w:color w:val="7030a0"/>
                <w:sz w:val="14"/>
                <w:szCs w:val="14"/>
                <w:rtl w:val="0"/>
              </w:rPr>
              <w:t xml:space="preserve"> </w:t>
            </w:r>
            <w:r w:rsidDel="00000000" w:rsidR="00000000" w:rsidRPr="00000000">
              <w:rPr>
                <w:rFonts w:ascii="Arial" w:cs="Arial" w:eastAsia="Arial" w:hAnsi="Arial"/>
                <w:color w:val="000000"/>
                <w:sz w:val="14"/>
                <w:szCs w:val="14"/>
                <w:rtl w:val="0"/>
              </w:rPr>
              <w:t xml:space="preserve">ou outros dados, </w:t>
            </w:r>
            <w:r w:rsidDel="00000000" w:rsidR="00000000" w:rsidRPr="00000000">
              <w:rPr>
                <w:rFonts w:ascii="Arial" w:cs="Arial" w:eastAsia="Arial" w:hAnsi="Arial"/>
                <w:color w:val="7030a0"/>
                <w:sz w:val="14"/>
                <w:szCs w:val="14"/>
                <w:rtl w:val="0"/>
              </w:rPr>
              <w:t xml:space="preserve">da organização-cliente</w:t>
            </w:r>
            <w:r w:rsidDel="00000000" w:rsidR="00000000" w:rsidRPr="00000000">
              <w:rPr>
                <w:rFonts w:ascii="Arial" w:cs="Arial" w:eastAsia="Arial" w:hAnsi="Arial"/>
                <w:color w:val="000000"/>
                <w:sz w:val="14"/>
                <w:szCs w:val="14"/>
                <w:rtl w:val="0"/>
              </w:rPr>
              <w:t xml:space="preserve"> que </w:t>
            </w:r>
            <w:r w:rsidDel="00000000" w:rsidR="00000000" w:rsidRPr="00000000">
              <w:rPr>
                <w:rFonts w:ascii="Arial" w:cs="Arial" w:eastAsia="Arial" w:hAnsi="Arial"/>
                <w:color w:val="7030a0"/>
                <w:sz w:val="14"/>
                <w:szCs w:val="14"/>
                <w:rtl w:val="0"/>
              </w:rPr>
              <w:t xml:space="preserve">mostrem</w:t>
            </w:r>
            <w:r w:rsidDel="00000000" w:rsidR="00000000" w:rsidRPr="00000000">
              <w:rPr>
                <w:rFonts w:ascii="Arial" w:cs="Arial" w:eastAsia="Arial" w:hAnsi="Arial"/>
                <w:color w:val="000000"/>
                <w:sz w:val="14"/>
                <w:szCs w:val="14"/>
                <w:rtl w:val="0"/>
              </w:rPr>
              <w:t xml:space="preserve"> o alcance ou cobertura do Programa descrito neste Case.</w:t>
            </w:r>
            <w:r w:rsidDel="00000000" w:rsidR="00000000" w:rsidRPr="00000000">
              <w:rPr>
                <w:rtl w:val="0"/>
              </w:rPr>
            </w:r>
          </w:p>
        </w:tc>
      </w:tr>
      <w:tr>
        <w:trPr>
          <w:cantSplit w:val="0"/>
          <w:trHeight w:val="446" w:hRule="atLeast"/>
          <w:tblHeader w:val="0"/>
        </w:trPr>
        <w:tc>
          <w:tcPr>
            <w:gridSpan w:val="2"/>
          </w:tcPr>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Resumo do Case</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14"/>
                <w:szCs w:val="14"/>
                <w:rtl w:val="0"/>
              </w:rPr>
              <w:t xml:space="preserve">(até 12 linhas)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rPr>
                <w:rFonts w:ascii="Arial" w:cs="Arial" w:eastAsia="Arial" w:hAnsi="Arial"/>
                <w:color w:val="0000ff"/>
                <w:sz w:val="18"/>
                <w:szCs w:val="18"/>
              </w:rPr>
            </w:pPr>
            <w:r w:rsidDel="00000000" w:rsidR="00000000" w:rsidRPr="00000000">
              <w:rPr>
                <w:rFonts w:ascii="Arial" w:cs="Arial" w:eastAsia="Arial" w:hAnsi="Arial"/>
                <w:color w:val="0000ff"/>
                <w:sz w:val="18"/>
                <w:szCs w:val="18"/>
                <w:rtl w:val="0"/>
              </w:rPr>
              <w:t xml:space="preserve">XXXXXXXXXXXXXXXXXXXXXXXXXXX</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0"/>
              <w:rPr>
                <w:rFonts w:ascii="Arial" w:cs="Arial" w:eastAsia="Arial" w:hAnsi="Arial"/>
                <w:color w:val="0000ff"/>
                <w:sz w:val="18"/>
                <w:szCs w:val="18"/>
              </w:rPr>
            </w:pPr>
            <w:r w:rsidDel="00000000" w:rsidR="00000000" w:rsidRPr="00000000">
              <w:rPr>
                <w:rtl w:val="0"/>
              </w:rPr>
            </w:r>
          </w:p>
        </w:tc>
      </w:tr>
      <w:tr>
        <w:trPr>
          <w:cantSplit w:val="0"/>
          <w:trHeight w:val="262" w:hRule="atLeast"/>
          <w:tblHeader w:val="0"/>
        </w:trPr>
        <w:tc>
          <w:tcPr>
            <w:gridSpan w:val="2"/>
            <w:shd w:fill="f2f2f2"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jc w:val="both"/>
              <w:rPr>
                <w:rFonts w:ascii="Arial" w:cs="Arial" w:eastAsia="Arial" w:hAnsi="Arial"/>
                <w:sz w:val="20"/>
                <w:szCs w:val="20"/>
              </w:rPr>
            </w:pPr>
            <w:r w:rsidDel="00000000" w:rsidR="00000000" w:rsidRPr="00000000">
              <w:rPr>
                <w:rFonts w:ascii="Arial" w:cs="Arial" w:eastAsia="Arial" w:hAnsi="Arial"/>
                <w:sz w:val="16"/>
                <w:szCs w:val="16"/>
                <w:rtl w:val="0"/>
              </w:rPr>
              <w:t xml:space="preserve">Resumir acima os aspectos relevantes do Programa descrito neste Case. Citar as razões, direcionamentos, decisões, desafios, metas e aspectos mais relevantes que determinaram sua prioridade </w:t>
            </w:r>
            <w:r w:rsidDel="00000000" w:rsidR="00000000" w:rsidRPr="00000000">
              <w:rPr>
                <w:rFonts w:ascii="Arial" w:cs="Arial" w:eastAsia="Arial" w:hAnsi="Arial"/>
                <w:b w:val="1"/>
                <w:bCs w:val="1"/>
                <w:sz w:val="16"/>
                <w:szCs w:val="16"/>
                <w:rtl w:val="0"/>
              </w:rPr>
              <w:t xml:space="preserve">pela organização-cliente</w:t>
            </w:r>
            <w:r w:rsidDel="00000000" w:rsidR="00000000" w:rsidRPr="00000000">
              <w:rPr>
                <w:rFonts w:ascii="Arial" w:cs="Arial" w:eastAsia="Arial" w:hAnsi="Arial"/>
                <w:sz w:val="16"/>
                <w:szCs w:val="16"/>
                <w:rtl w:val="0"/>
              </w:rPr>
              <w:t xml:space="preserve">. Mencionar níveis de liderança envolvidos na candidata e na organização-cliente. Sintetizar o processo ou forma encontrada para atingir os objetivos, destacando novas abordagens ou inovações e respectivas vantagens. Citar eventuais tecnologias de informação e de processo relevantes utilizadas, destacando o emprego de modelagem digital e de IA</w:t>
            </w:r>
            <w:r w:rsidDel="00000000" w:rsidR="00000000" w:rsidRPr="00000000">
              <w:rPr>
                <w:rFonts w:ascii="Arial" w:cs="Arial" w:eastAsia="Arial" w:hAnsi="Arial"/>
                <w:sz w:val="16"/>
                <w:szCs w:val="16"/>
                <w:vertAlign w:val="superscript"/>
              </w:rPr>
              <w:footnoteReference w:customMarkFollows="0" w:id="0"/>
            </w:r>
            <w:r w:rsidDel="00000000" w:rsidR="00000000" w:rsidRPr="00000000">
              <w:rPr>
                <w:rFonts w:ascii="Arial" w:cs="Arial" w:eastAsia="Arial" w:hAnsi="Arial"/>
                <w:sz w:val="16"/>
                <w:szCs w:val="16"/>
                <w:rtl w:val="0"/>
              </w:rPr>
              <w:t xml:space="preserve">, quando houver. Citar qualquer relação direta ou indireta do Programa com iniciativas ESG e de aumento da resiliência/adaptabilidade e continuidade do negócio da organização-cliente. Informar um ou mais resultados quantitativos associados ao Programa que demonstrem a melhoria da eficiência operacional.  Destacar o prazo de prestação de serviços de apoio à organização-cliente e a forma de desenvolver a autonomia da organização-cliente para a gestão da eficiência operacional almejada. Informar um ou mais resultados quantitativos já alcançados pelo Programa.</w:t>
            </w:r>
            <w:r w:rsidDel="00000000" w:rsidR="00000000" w:rsidRPr="00000000">
              <w:rPr>
                <w:rtl w:val="0"/>
              </w:rPr>
            </w:r>
          </w:p>
        </w:tc>
      </w:tr>
      <w:tr>
        <w:trPr>
          <w:cantSplit w:val="0"/>
          <w:trHeight w:val="50" w:hRule="atLeast"/>
          <w:tblHeader w:val="0"/>
        </w:trPr>
        <w:tc>
          <w:tcPr>
            <w:gridSpan w:val="2"/>
            <w:shd w:fill="f2f2f2" w:val="cle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Arial" w:cs="Arial" w:eastAsia="Arial" w:hAnsi="Arial"/>
                <w:sz w:val="16"/>
                <w:szCs w:val="16"/>
              </w:rPr>
            </w:pPr>
            <w:r w:rsidDel="00000000" w:rsidR="00000000" w:rsidRPr="00000000">
              <w:rPr>
                <w:rFonts w:ascii="Arial" w:cs="Arial" w:eastAsia="Arial" w:hAnsi="Arial"/>
                <w:b w:val="1"/>
                <w:bCs w:val="1"/>
                <w:sz w:val="14"/>
                <w:szCs w:val="14"/>
                <w:rtl w:val="0"/>
              </w:rPr>
              <w:t xml:space="preserve">A QUALIDADE DO RESUMO ACIMA É AVALIADA NAS QUESTÕES “7.a” – RESUMO DA PRÁTICA E “8.E” – RESUMO DO RESULTADO</w:t>
            </w:r>
            <w:r w:rsidDel="00000000" w:rsidR="00000000" w:rsidRPr="00000000">
              <w:rPr>
                <w:rtl w:val="0"/>
              </w:rPr>
            </w:r>
          </w:p>
        </w:tc>
      </w:tr>
    </w:tbl>
    <w:p w:rsidR="00000000" w:rsidDel="00000000" w:rsidP="00000000" w:rsidRDefault="00000000" w:rsidRPr="00000000" w14:paraId="0000002B">
      <w:pPr>
        <w:rPr>
          <w:sz w:val="8"/>
          <w:szCs w:val="8"/>
        </w:rPr>
      </w:pPr>
      <w:bookmarkStart w:colFirst="0" w:colLast="0" w:name="_heading=h.3znysh7" w:id="3"/>
      <w:bookmarkEnd w:id="3"/>
      <w:r w:rsidDel="00000000" w:rsidR="00000000" w:rsidRPr="00000000">
        <w:rPr>
          <w:rtl w:val="0"/>
        </w:rPr>
      </w:r>
    </w:p>
    <w:tbl>
      <w:tblPr>
        <w:tblStyle w:val="Table4"/>
        <w:tblW w:w="1043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37"/>
        <w:tblGridChange w:id="0">
          <w:tblGrid>
            <w:gridCol w:w="10437"/>
          </w:tblGrid>
        </w:tblGridChange>
      </w:tblGrid>
      <w:tr>
        <w:trPr>
          <w:cantSplit w:val="1"/>
          <w:trHeight w:val="389" w:hRule="atLeast"/>
          <w:tblHeader w:val="0"/>
        </w:trPr>
        <w:tc>
          <w:tcPr>
            <w:shd w:fill="f3f3f3" w:val="clear"/>
            <w:vAlign w:val="center"/>
          </w:tcPr>
          <w:p w:rsidR="00000000" w:rsidDel="00000000" w:rsidP="00000000" w:rsidRDefault="00000000" w:rsidRPr="00000000" w14:paraId="0000002C">
            <w:pPr>
              <w:keepNext w:val="1"/>
              <w:ind w:hanging="2"/>
              <w:rPr>
                <w:rFonts w:ascii="Arial" w:cs="Arial" w:eastAsia="Arial" w:hAnsi="Arial"/>
                <w:sz w:val="20"/>
                <w:szCs w:val="20"/>
              </w:rPr>
            </w:pPr>
            <w:r w:rsidDel="00000000" w:rsidR="00000000" w:rsidRPr="00000000">
              <w:rPr>
                <w:rFonts w:ascii="Arial" w:cs="Arial" w:eastAsia="Arial" w:hAnsi="Arial"/>
                <w:b w:val="1"/>
                <w:bCs w:val="1"/>
                <w:i w:val="1"/>
                <w:iCs w:val="1"/>
                <w:rtl w:val="0"/>
              </w:rPr>
              <w:t xml:space="preserve">B) Informações da Candidata (Consultoria)</w:t>
              <w:br w:type="textWrapping"/>
            </w:r>
            <w:r w:rsidDel="00000000" w:rsidR="00000000" w:rsidRPr="00000000">
              <w:rPr>
                <w:rFonts w:ascii="Arial" w:cs="Arial" w:eastAsia="Arial" w:hAnsi="Arial"/>
                <w:sz w:val="20"/>
                <w:szCs w:val="20"/>
                <w:rtl w:val="0"/>
              </w:rPr>
              <w:t xml:space="preserve">Informações utilizadas para conhecer a Consultoria</w:t>
            </w:r>
          </w:p>
        </w:tc>
      </w:tr>
    </w:tbl>
    <w:p w:rsidR="00000000" w:rsidDel="00000000" w:rsidP="00000000" w:rsidRDefault="00000000" w:rsidRPr="00000000" w14:paraId="0000002D">
      <w:pPr>
        <w:rPr>
          <w:rFonts w:ascii="Arial" w:cs="Arial" w:eastAsia="Arial" w:hAnsi="Arial"/>
          <w:sz w:val="12"/>
          <w:szCs w:val="12"/>
        </w:rPr>
      </w:pPr>
      <w:r w:rsidDel="00000000" w:rsidR="00000000" w:rsidRPr="00000000">
        <w:rPr>
          <w:rtl w:val="0"/>
        </w:rPr>
      </w:r>
    </w:p>
    <w:tbl>
      <w:tblPr>
        <w:tblStyle w:val="Table5"/>
        <w:tblW w:w="10341.0" w:type="dxa"/>
        <w:jc w:val="left"/>
        <w:tblInd w:w="-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49"/>
        <w:gridCol w:w="3799"/>
        <w:gridCol w:w="1693"/>
        <w:tblGridChange w:id="0">
          <w:tblGrid>
            <w:gridCol w:w="4849"/>
            <w:gridCol w:w="3799"/>
            <w:gridCol w:w="1693"/>
          </w:tblGrid>
        </w:tblGridChange>
      </w:tblGrid>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E">
            <w:pPr>
              <w:ind w:firstLine="0"/>
              <w:jc w:val="both"/>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Denominação da organização candidata:</w:t>
            </w:r>
          </w:p>
          <w:p w:rsidR="00000000" w:rsidDel="00000000" w:rsidP="00000000" w:rsidRDefault="00000000" w:rsidRPr="00000000" w14:paraId="0000002F">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Xxxxxxxxxxxxxxxxxxxxxxxx</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0">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A candidata é:</w:t>
            </w:r>
          </w:p>
          <w:p w:rsidR="00000000" w:rsidDel="00000000" w:rsidP="00000000" w:rsidRDefault="00000000" w:rsidRPr="00000000" w14:paraId="00000031">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w:t>
            </w:r>
            <w:r w:rsidDel="00000000" w:rsidR="00000000" w:rsidRPr="00000000">
              <w:rPr>
                <w:rFonts w:ascii="Arial" w:cs="Arial" w:eastAsia="Arial" w:hAnsi="Arial"/>
                <w:b w:val="1"/>
                <w:bCs w:val="1"/>
                <w:i w:val="1"/>
                <w:iCs w:val="1"/>
                <w:color w:val="0000cc"/>
                <w:sz w:val="20"/>
                <w:szCs w:val="20"/>
                <w:rtl w:val="0"/>
              </w:rPr>
              <w:t xml:space="preserve">_</w:t>
            </w:r>
            <w:r w:rsidDel="00000000" w:rsidR="00000000" w:rsidRPr="00000000">
              <w:rPr>
                <w:rFonts w:ascii="Arial" w:cs="Arial" w:eastAsia="Arial" w:hAnsi="Arial"/>
                <w:b w:val="1"/>
                <w:bCs w:val="1"/>
                <w:i w:val="1"/>
                <w:iCs w:val="1"/>
                <w:sz w:val="16"/>
                <w:szCs w:val="16"/>
                <w:rtl w:val="0"/>
              </w:rPr>
              <w:t xml:space="preserve">) Empresa</w:t>
            </w:r>
          </w:p>
          <w:p w:rsidR="00000000" w:rsidDel="00000000" w:rsidP="00000000" w:rsidRDefault="00000000" w:rsidRPr="00000000" w14:paraId="00000032">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w:t>
            </w:r>
            <w:r w:rsidDel="00000000" w:rsidR="00000000" w:rsidRPr="00000000">
              <w:rPr>
                <w:rFonts w:ascii="Arial" w:cs="Arial" w:eastAsia="Arial" w:hAnsi="Arial"/>
                <w:b w:val="1"/>
                <w:bCs w:val="1"/>
                <w:i w:val="1"/>
                <w:iCs w:val="1"/>
                <w:color w:val="0000cc"/>
                <w:sz w:val="20"/>
                <w:szCs w:val="20"/>
                <w:rtl w:val="0"/>
              </w:rPr>
              <w:t xml:space="preserve">_</w:t>
            </w:r>
            <w:r w:rsidDel="00000000" w:rsidR="00000000" w:rsidRPr="00000000">
              <w:rPr>
                <w:rFonts w:ascii="Arial" w:cs="Arial" w:eastAsia="Arial" w:hAnsi="Arial"/>
                <w:b w:val="1"/>
                <w:bCs w:val="1"/>
                <w:i w:val="1"/>
                <w:iCs w:val="1"/>
                <w:sz w:val="16"/>
                <w:szCs w:val="16"/>
                <w:rtl w:val="0"/>
              </w:rPr>
              <w:t xml:space="preserve">) Instituição (Educac.,Govern.,Cooper.,ONG)</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3">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Origem:</w:t>
            </w:r>
          </w:p>
          <w:p w:rsidR="00000000" w:rsidDel="00000000" w:rsidP="00000000" w:rsidRDefault="00000000" w:rsidRPr="00000000" w14:paraId="00000034">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w:t>
            </w:r>
            <w:r w:rsidDel="00000000" w:rsidR="00000000" w:rsidRPr="00000000">
              <w:rPr>
                <w:rFonts w:ascii="Arial" w:cs="Arial" w:eastAsia="Arial" w:hAnsi="Arial"/>
                <w:b w:val="1"/>
                <w:bCs w:val="1"/>
                <w:i w:val="1"/>
                <w:iCs w:val="1"/>
                <w:sz w:val="20"/>
                <w:szCs w:val="20"/>
                <w:rtl w:val="0"/>
              </w:rPr>
              <w:t xml:space="preserve">_</w:t>
            </w:r>
            <w:r w:rsidDel="00000000" w:rsidR="00000000" w:rsidRPr="00000000">
              <w:rPr>
                <w:rFonts w:ascii="Arial" w:cs="Arial" w:eastAsia="Arial" w:hAnsi="Arial"/>
                <w:b w:val="1"/>
                <w:bCs w:val="1"/>
                <w:i w:val="1"/>
                <w:iCs w:val="1"/>
                <w:sz w:val="16"/>
                <w:szCs w:val="16"/>
                <w:rtl w:val="0"/>
              </w:rPr>
              <w:t xml:space="preserve">) Nacional</w:t>
            </w:r>
          </w:p>
          <w:p w:rsidR="00000000" w:rsidDel="00000000" w:rsidP="00000000" w:rsidRDefault="00000000" w:rsidRPr="00000000" w14:paraId="00000035">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w:t>
            </w:r>
            <w:r w:rsidDel="00000000" w:rsidR="00000000" w:rsidRPr="00000000">
              <w:rPr>
                <w:rFonts w:ascii="Arial" w:cs="Arial" w:eastAsia="Arial" w:hAnsi="Arial"/>
                <w:b w:val="1"/>
                <w:bCs w:val="1"/>
                <w:i w:val="1"/>
                <w:iCs w:val="1"/>
                <w:sz w:val="20"/>
                <w:szCs w:val="20"/>
                <w:rtl w:val="0"/>
              </w:rPr>
              <w:t xml:space="preserve">_</w:t>
            </w:r>
            <w:r w:rsidDel="00000000" w:rsidR="00000000" w:rsidRPr="00000000">
              <w:rPr>
                <w:rFonts w:ascii="Arial" w:cs="Arial" w:eastAsia="Arial" w:hAnsi="Arial"/>
                <w:b w:val="1"/>
                <w:bCs w:val="1"/>
                <w:i w:val="1"/>
                <w:iCs w:val="1"/>
                <w:sz w:val="16"/>
                <w:szCs w:val="16"/>
                <w:rtl w:val="0"/>
              </w:rPr>
              <w:t xml:space="preserve">) Internacional</w:t>
              <w:tab/>
            </w:r>
          </w:p>
        </w:tc>
      </w:tr>
      <w:tr>
        <w:trPr>
          <w:cantSplit w:val="0"/>
          <w:trHeight w:val="673"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6">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Atividades principais da organização candidata:</w:t>
            </w:r>
          </w:p>
          <w:p w:rsidR="00000000" w:rsidDel="00000000" w:rsidP="00000000" w:rsidRDefault="00000000" w:rsidRPr="00000000" w14:paraId="00000037">
            <w:pPr>
              <w:ind w:firstLine="0"/>
              <w:rPr>
                <w:rFonts w:ascii="Arial" w:cs="Arial" w:eastAsia="Arial" w:hAnsi="Arial"/>
              </w:rPr>
            </w:pPr>
            <w:r w:rsidDel="00000000" w:rsidR="00000000" w:rsidRPr="00000000">
              <w:rPr>
                <w:rFonts w:ascii="Arial" w:cs="Arial" w:eastAsia="Arial" w:hAnsi="Arial"/>
                <w:color w:val="0000ff"/>
                <w:sz w:val="20"/>
                <w:szCs w:val="20"/>
                <w:rtl w:val="0"/>
              </w:rPr>
              <w:t xml:space="preserve">Xxxxxxxxxx xxxxxx xxxxxxxxxx xxxxxx xxxxxxxxxx xxxx xxxxxx xxxxxxxxxxxxxxxx xxxxxx xxxxxxxxxx xxxxxx xxxxxxxxxx xxxxxx xxxxxxxxxx xxxxxx xxxxxxxxxx</w:t>
            </w:r>
            <w:r w:rsidDel="00000000" w:rsidR="00000000" w:rsidRPr="00000000">
              <w:rPr>
                <w:rtl w:val="0"/>
              </w:rPr>
            </w:r>
          </w:p>
        </w:tc>
      </w:tr>
      <w:tr>
        <w:trPr>
          <w:cantSplit w:val="0"/>
          <w:trHeight w:val="438" w:hRule="atLeast"/>
          <w:tblHeader w:val="0"/>
        </w:trPr>
        <w:tc>
          <w:tcPr>
            <w:tcBorders>
              <w:top w:color="000000" w:space="0" w:sz="4" w:val="single"/>
              <w:left w:color="000000" w:space="0" w:sz="5" w:val="single"/>
              <w:bottom w:color="000000" w:space="0" w:sz="4" w:val="single"/>
              <w:right w:color="000000" w:space="0" w:sz="5" w:val="single"/>
            </w:tcBorders>
            <w:tcMar>
              <w:top w:w="0.0" w:type="dxa"/>
              <w:left w:w="100.0" w:type="dxa"/>
              <w:bottom w:w="0.0" w:type="dxa"/>
              <w:right w:w="100.0" w:type="dxa"/>
            </w:tcMar>
          </w:tcPr>
          <w:p w:rsidR="00000000" w:rsidDel="00000000" w:rsidP="00000000" w:rsidRDefault="00000000" w:rsidRPr="00000000" w14:paraId="0000003A">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Razão social responsável pela organização candidata:</w:t>
            </w:r>
          </w:p>
          <w:p w:rsidR="00000000" w:rsidDel="00000000" w:rsidP="00000000" w:rsidRDefault="00000000" w:rsidRPr="00000000" w14:paraId="0000003B">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w:t>
            </w:r>
          </w:p>
        </w:tc>
        <w:tc>
          <w:tcPr>
            <w:gridSpan w:val="2"/>
            <w:tcBorders>
              <w:top w:color="000000" w:space="0" w:sz="4" w:val="single"/>
              <w:left w:color="000000" w:space="0" w:sz="0" w:val="nil"/>
              <w:bottom w:color="000000" w:space="0" w:sz="4" w:val="single"/>
              <w:right w:color="000000" w:space="0" w:sz="5" w:val="single"/>
            </w:tcBorders>
            <w:tcMar>
              <w:top w:w="0.0" w:type="dxa"/>
              <w:left w:w="100.0" w:type="dxa"/>
              <w:bottom w:w="0.0" w:type="dxa"/>
              <w:right w:w="100.0" w:type="dxa"/>
            </w:tcMar>
          </w:tcPr>
          <w:p w:rsidR="00000000" w:rsidDel="00000000" w:rsidP="00000000" w:rsidRDefault="00000000" w:rsidRPr="00000000" w14:paraId="0000003C">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Endereço principal da organização candidata no País:</w:t>
            </w:r>
          </w:p>
          <w:p w:rsidR="00000000" w:rsidDel="00000000" w:rsidP="00000000" w:rsidRDefault="00000000" w:rsidRPr="00000000" w14:paraId="0000003D">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F">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CNPJ da organização candidata:</w:t>
            </w:r>
          </w:p>
          <w:p w:rsidR="00000000" w:rsidDel="00000000" w:rsidP="00000000" w:rsidRDefault="00000000" w:rsidRPr="00000000" w14:paraId="00000040">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w:t>
            </w:r>
          </w:p>
        </w:tc>
        <w:tc>
          <w:tcPr>
            <w:gridSpan w:val="2"/>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1">
            <w:pPr>
              <w:ind w:firstLine="0"/>
              <w:rPr>
                <w:rFonts w:ascii="Arial" w:cs="Arial" w:eastAsia="Arial" w:hAnsi="Arial"/>
                <w:color w:val="0000ff"/>
                <w:sz w:val="20"/>
                <w:szCs w:val="20"/>
              </w:rPr>
            </w:pPr>
            <w:r w:rsidDel="00000000" w:rsidR="00000000" w:rsidRPr="00000000">
              <w:rPr>
                <w:rFonts w:ascii="Arial" w:cs="Arial" w:eastAsia="Arial" w:hAnsi="Arial"/>
                <w:b w:val="1"/>
                <w:bCs w:val="1"/>
                <w:i w:val="1"/>
                <w:iCs w:val="1"/>
                <w:sz w:val="16"/>
                <w:szCs w:val="16"/>
                <w:rtl w:val="0"/>
              </w:rPr>
              <w:t xml:space="preserve">Email do Autor:</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42">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4">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Dirigente responsável da candidata </w:t>
            </w:r>
          </w:p>
          <w:p w:rsidR="00000000" w:rsidDel="00000000" w:rsidP="00000000" w:rsidRDefault="00000000" w:rsidRPr="00000000" w14:paraId="00000045">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w:t>
            </w:r>
          </w:p>
        </w:tc>
        <w:tc>
          <w:tcPr>
            <w:gridSpan w:val="2"/>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6">
            <w:pPr>
              <w:ind w:firstLine="0"/>
              <w:rPr>
                <w:rFonts w:ascii="Arial" w:cs="Arial" w:eastAsia="Arial" w:hAnsi="Arial"/>
                <w:color w:val="0000ff"/>
                <w:sz w:val="20"/>
                <w:szCs w:val="20"/>
              </w:rPr>
            </w:pPr>
            <w:r w:rsidDel="00000000" w:rsidR="00000000" w:rsidRPr="00000000">
              <w:rPr>
                <w:rFonts w:ascii="Arial" w:cs="Arial" w:eastAsia="Arial" w:hAnsi="Arial"/>
                <w:b w:val="1"/>
                <w:bCs w:val="1"/>
                <w:i w:val="1"/>
                <w:iCs w:val="1"/>
                <w:sz w:val="16"/>
                <w:szCs w:val="16"/>
                <w:rtl w:val="0"/>
              </w:rPr>
              <w:t xml:space="preserve">Fone Comercial Autor:</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47">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w:t>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tcPr>
          <w:p w:rsidR="00000000" w:rsidDel="00000000" w:rsidP="00000000" w:rsidRDefault="00000000" w:rsidRPr="00000000" w14:paraId="00000049">
            <w:pPr>
              <w:ind w:firstLine="0"/>
              <w:jc w:val="center"/>
              <w:rPr>
                <w:rFonts w:ascii="Arial" w:cs="Arial" w:eastAsia="Arial" w:hAnsi="Arial"/>
                <w:b w:val="1"/>
                <w:bCs w:val="1"/>
                <w:i w:val="1"/>
                <w:iCs w:val="1"/>
                <w:sz w:val="17"/>
                <w:szCs w:val="17"/>
              </w:rPr>
            </w:pPr>
            <w:r w:rsidDel="00000000" w:rsidR="00000000" w:rsidRPr="00000000">
              <w:rPr>
                <w:rFonts w:ascii="Arial" w:cs="Arial" w:eastAsia="Arial" w:hAnsi="Arial"/>
                <w:b w:val="1"/>
                <w:bCs w:val="1"/>
                <w:i w:val="1"/>
                <w:iCs w:val="1"/>
                <w:sz w:val="17"/>
                <w:szCs w:val="17"/>
                <w:rtl w:val="0"/>
              </w:rPr>
              <w:t xml:space="preserve">DECLARAÇÃO</w:t>
            </w:r>
          </w:p>
          <w:p w:rsidR="00000000" w:rsidDel="00000000" w:rsidP="00000000" w:rsidRDefault="00000000" w:rsidRPr="00000000" w14:paraId="0000004A">
            <w:pPr>
              <w:ind w:firstLine="0"/>
              <w:jc w:val="both"/>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A organização candidata concorda em responder às consultas do Especialista para esclarecimento de dúvidas, bem como, no caso de o Case ser selecionado para benchmarking, concorda em responder consultas para compartilhar seu conhecimento em prol do saneamento ambiental.</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tcPr>
          <w:p w:rsidR="00000000" w:rsidDel="00000000" w:rsidP="00000000" w:rsidRDefault="00000000" w:rsidRPr="00000000" w14:paraId="0000004B">
            <w:pPr>
              <w:ind w:firstLine="0"/>
              <w:jc w:val="center"/>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AUTENTICAÇÃO</w:t>
            </w:r>
          </w:p>
          <w:p w:rsidR="00000000" w:rsidDel="00000000" w:rsidP="00000000" w:rsidRDefault="00000000" w:rsidRPr="00000000" w14:paraId="0000004C">
            <w:pPr>
              <w:ind w:firstLine="0"/>
              <w:jc w:val="both"/>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O dirigente responsável pela organização candidata autoriza a submissão do Case à ABES, confirmando anuência da organização-cliente, e responsabiliza-se pela autenticidade das informações fornecidas, bem como autoriza sua análise pelos Especialistas designados pelo CNQA e divulgação do Case, no caso de ser declarado selecionado para benchmarking.</w:t>
            </w:r>
          </w:p>
        </w:tc>
      </w:tr>
      <w:tr>
        <w:trPr>
          <w:cantSplit w:val="0"/>
          <w:trHeight w:val="384" w:hRule="atLeast"/>
          <w:tblHeader w:val="0"/>
        </w:trPr>
        <w:tc>
          <w:tcPr>
            <w:gridSpan w:val="3"/>
            <w:tcBorders>
              <w:top w:color="000000" w:space="0" w:sz="4"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4E">
            <w:pPr>
              <w:ind w:firstLine="0"/>
              <w:rPr>
                <w:rFonts w:ascii="Arial" w:cs="Arial" w:eastAsia="Arial" w:hAnsi="Arial"/>
                <w:sz w:val="12"/>
                <w:szCs w:val="12"/>
              </w:rPr>
            </w:pPr>
            <w:r w:rsidDel="00000000" w:rsidR="00000000" w:rsidRPr="00000000">
              <w:rPr>
                <w:rFonts w:ascii="Arial" w:cs="Arial" w:eastAsia="Arial" w:hAnsi="Arial"/>
                <w:b w:val="1"/>
                <w:bCs w:val="1"/>
                <w:sz w:val="20"/>
                <w:szCs w:val="20"/>
                <w:rtl w:val="0"/>
              </w:rPr>
              <w:t xml:space="preserve">Outras particularidades relevantes </w:t>
            </w:r>
            <w:r w:rsidDel="00000000" w:rsidR="00000000" w:rsidRPr="00000000">
              <w:rPr>
                <w:rFonts w:ascii="Arial" w:cs="Arial" w:eastAsia="Arial" w:hAnsi="Arial"/>
                <w:sz w:val="12"/>
                <w:szCs w:val="12"/>
                <w:rtl w:val="0"/>
              </w:rPr>
              <w:t xml:space="preserve">(até 5 linhas)</w:t>
            </w:r>
          </w:p>
          <w:p w:rsidR="00000000" w:rsidDel="00000000" w:rsidP="00000000" w:rsidRDefault="00000000" w:rsidRPr="00000000" w14:paraId="0000004F">
            <w:pPr>
              <w:ind w:firstLine="0"/>
              <w:rPr>
                <w:rFonts w:ascii="Arial" w:cs="Arial" w:eastAsia="Arial" w:hAnsi="Arial"/>
                <w:color w:val="0000ff"/>
                <w:sz w:val="18"/>
                <w:szCs w:val="18"/>
              </w:rPr>
            </w:pPr>
            <w:r w:rsidDel="00000000" w:rsidR="00000000" w:rsidRPr="00000000">
              <w:rPr>
                <w:rFonts w:ascii="Arial" w:cs="Arial" w:eastAsia="Arial" w:hAnsi="Arial"/>
                <w:color w:val="0000ff"/>
                <w:sz w:val="20"/>
                <w:szCs w:val="20"/>
                <w:rtl w:val="0"/>
              </w:rPr>
              <w:t xml:space="preserve">Xxxxxxxxxxxxxxxx</w:t>
            </w:r>
            <w:r w:rsidDel="00000000" w:rsidR="00000000" w:rsidRPr="00000000">
              <w:rPr>
                <w:rtl w:val="0"/>
              </w:rPr>
            </w:r>
          </w:p>
        </w:tc>
      </w:tr>
      <w:tr>
        <w:trPr>
          <w:cantSplit w:val="0"/>
          <w:trHeight w:val="195" w:hRule="atLeast"/>
          <w:tblHeader w:val="0"/>
        </w:trPr>
        <w:tc>
          <w:tcPr>
            <w:gridSpan w:val="3"/>
            <w:tcBorders>
              <w:top w:color="000000" w:space="0" w:sz="0" w:val="nil"/>
              <w:left w:color="000000" w:space="0" w:sz="5" w:val="single"/>
              <w:bottom w:color="000000" w:space="0" w:sz="5" w:val="single"/>
              <w:right w:color="000000" w:space="0" w:sz="5" w:val="single"/>
            </w:tcBorders>
            <w:shd w:fill="f2f2f2" w:val="clear"/>
            <w:tcMar>
              <w:top w:w="0.0" w:type="dxa"/>
              <w:left w:w="100.0" w:type="dxa"/>
              <w:bottom w:w="0.0" w:type="dxa"/>
              <w:right w:w="100.0" w:type="dxa"/>
            </w:tcMar>
          </w:tcPr>
          <w:p w:rsidR="00000000" w:rsidDel="00000000" w:rsidP="00000000" w:rsidRDefault="00000000" w:rsidRPr="00000000" w14:paraId="00000052">
            <w:pPr>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Utilizar esse espaço acima para fornecer outras informações que considerar relevantes para contextualizar a análise do Case.</w:t>
            </w:r>
          </w:p>
        </w:tc>
      </w:tr>
    </w:tbl>
    <w:p w:rsidR="00000000" w:rsidDel="00000000" w:rsidP="00000000" w:rsidRDefault="00000000" w:rsidRPr="00000000" w14:paraId="00000055">
      <w:pPr>
        <w:rPr>
          <w:sz w:val="8"/>
          <w:szCs w:val="8"/>
        </w:rPr>
      </w:pPr>
      <w:r w:rsidDel="00000000" w:rsidR="00000000" w:rsidRPr="00000000">
        <w:rPr>
          <w:rtl w:val="0"/>
        </w:rPr>
      </w:r>
    </w:p>
    <w:p w:rsidR="00000000" w:rsidDel="00000000" w:rsidP="00000000" w:rsidRDefault="00000000" w:rsidRPr="00000000" w14:paraId="00000056">
      <w:pPr>
        <w:rPr>
          <w:sz w:val="8"/>
          <w:szCs w:val="8"/>
        </w:rPr>
      </w:pPr>
      <w:r w:rsidDel="00000000" w:rsidR="00000000" w:rsidRPr="00000000">
        <w:rPr>
          <w:rtl w:val="0"/>
        </w:rPr>
      </w:r>
    </w:p>
    <w:p w:rsidR="00000000" w:rsidDel="00000000" w:rsidP="00000000" w:rsidRDefault="00000000" w:rsidRPr="00000000" w14:paraId="00000057">
      <w:pPr>
        <w:rPr>
          <w:sz w:val="8"/>
          <w:szCs w:val="8"/>
        </w:rPr>
      </w:pPr>
      <w:r w:rsidDel="00000000" w:rsidR="00000000" w:rsidRPr="00000000">
        <w:rPr>
          <w:rtl w:val="0"/>
        </w:rPr>
      </w:r>
    </w:p>
    <w:tbl>
      <w:tblPr>
        <w:tblStyle w:val="Table6"/>
        <w:tblW w:w="10628.0" w:type="dxa"/>
        <w:jc w:val="left"/>
        <w:tblInd w:w="-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8"/>
        <w:tblGridChange w:id="0">
          <w:tblGrid>
            <w:gridCol w:w="10628"/>
          </w:tblGrid>
        </w:tblGridChange>
      </w:tblGrid>
      <w:tr>
        <w:trPr>
          <w:cantSplit w:val="1"/>
          <w:trHeight w:val="389" w:hRule="atLeast"/>
          <w:tblHeader w:val="0"/>
        </w:trPr>
        <w:tc>
          <w:tcPr>
            <w:shd w:fill="f3f3f3" w:val="clear"/>
            <w:vAlign w:val="center"/>
          </w:tcPr>
          <w:p w:rsidR="00000000" w:rsidDel="00000000" w:rsidP="00000000" w:rsidRDefault="00000000" w:rsidRPr="00000000" w14:paraId="00000058">
            <w:pPr>
              <w:keepNext w:val="1"/>
              <w:ind w:hanging="2"/>
              <w:rPr>
                <w:rFonts w:ascii="Arial" w:cs="Arial" w:eastAsia="Arial" w:hAnsi="Arial"/>
                <w:sz w:val="20"/>
                <w:szCs w:val="20"/>
              </w:rPr>
            </w:pPr>
            <w:r w:rsidDel="00000000" w:rsidR="00000000" w:rsidRPr="00000000">
              <w:rPr>
                <w:rFonts w:ascii="Arial" w:cs="Arial" w:eastAsia="Arial" w:hAnsi="Arial"/>
                <w:b w:val="1"/>
                <w:bCs w:val="1"/>
                <w:i w:val="1"/>
                <w:iCs w:val="1"/>
                <w:rtl w:val="0"/>
              </w:rPr>
              <w:t xml:space="preserve">C) Informações da Organização-cliente</w:t>
              <w:br w:type="textWrapping"/>
            </w:r>
            <w:r w:rsidDel="00000000" w:rsidR="00000000" w:rsidRPr="00000000">
              <w:rPr>
                <w:rFonts w:ascii="Arial" w:cs="Arial" w:eastAsia="Arial" w:hAnsi="Arial"/>
                <w:sz w:val="20"/>
                <w:szCs w:val="20"/>
                <w:rtl w:val="0"/>
              </w:rPr>
              <w:t xml:space="preserve">Informações utilizadas para contextualizar a análise do Case </w:t>
            </w:r>
          </w:p>
        </w:tc>
      </w:tr>
    </w:tbl>
    <w:p w:rsidR="00000000" w:rsidDel="00000000" w:rsidP="00000000" w:rsidRDefault="00000000" w:rsidRPr="00000000" w14:paraId="00000059">
      <w:pPr>
        <w:rPr>
          <w:sz w:val="12"/>
          <w:szCs w:val="12"/>
        </w:rPr>
      </w:pPr>
      <w:r w:rsidDel="00000000" w:rsidR="00000000" w:rsidRPr="00000000">
        <w:rPr>
          <w:rtl w:val="0"/>
        </w:rPr>
      </w:r>
    </w:p>
    <w:tbl>
      <w:tblPr>
        <w:tblStyle w:val="Table7"/>
        <w:tblW w:w="10519.0" w:type="dxa"/>
        <w:jc w:val="left"/>
        <w:tblInd w:w="-34.0" w:type="dxa"/>
        <w:tblLayout w:type="fixed"/>
        <w:tblLook w:val="0000"/>
      </w:tblPr>
      <w:tblGrid>
        <w:gridCol w:w="5244"/>
        <w:gridCol w:w="2268"/>
        <w:gridCol w:w="3007"/>
        <w:tblGridChange w:id="0">
          <w:tblGrid>
            <w:gridCol w:w="5244"/>
            <w:gridCol w:w="2268"/>
            <w:gridCol w:w="3007"/>
          </w:tblGrid>
        </w:tblGridChange>
      </w:tblGrid>
      <w:tr>
        <w:trPr>
          <w:cantSplit w:val="0"/>
          <w:trHeight w:val="378"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20" w:lineRule="auto"/>
              <w:ind w:hanging="2"/>
              <w:jc w:val="center"/>
              <w:rPr>
                <w:color w:val="000000"/>
              </w:rPr>
            </w:pPr>
            <w:r w:rsidDel="00000000" w:rsidR="00000000" w:rsidRPr="00000000">
              <w:rPr>
                <w:rFonts w:ascii="Arial" w:cs="Arial" w:eastAsia="Arial" w:hAnsi="Arial"/>
                <w:b w:val="1"/>
                <w:bCs w:val="1"/>
                <w:i w:val="1"/>
                <w:iCs w:val="1"/>
                <w:color w:val="000000"/>
                <w:sz w:val="22"/>
                <w:szCs w:val="22"/>
                <w:rtl w:val="0"/>
              </w:rPr>
              <w:t xml:space="preserve">INFORMAÇÕES DA ORGANIZAÇÃO</w:t>
            </w:r>
            <w:r w:rsidDel="00000000" w:rsidR="00000000" w:rsidRPr="00000000">
              <w:rPr>
                <w:rtl w:val="0"/>
              </w:rPr>
            </w:r>
          </w:p>
        </w:tc>
      </w:tr>
      <w:tr>
        <w:trPr>
          <w:cantSplit w:val="1"/>
          <w:trHeight w:val="2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ind w:hanging="2"/>
              <w:rPr>
                <w:rFonts w:ascii="Arial" w:cs="Arial" w:eastAsia="Arial" w:hAnsi="Arial"/>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Denominação da organização-cliente:</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hanging="2"/>
              <w:rPr>
                <w:color w:val="0000ff"/>
              </w:rPr>
            </w:pPr>
            <w:r w:rsidDel="00000000" w:rsidR="00000000" w:rsidRPr="00000000">
              <w:rPr>
                <w:rFonts w:ascii="Arial" w:cs="Arial" w:eastAsia="Arial" w:hAnsi="Arial"/>
                <w:color w:val="0000ff"/>
                <w:sz w:val="20"/>
                <w:szCs w:val="20"/>
                <w:rtl w:val="0"/>
              </w:rPr>
              <w:t xml:space="preserve">Xxxxxxxxxxxxxxxxxxxxxxxxx</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ind w:hanging="2"/>
              <w:rPr>
                <w:color w:val="000000"/>
              </w:rPr>
            </w:pPr>
            <w:r w:rsidDel="00000000" w:rsidR="00000000" w:rsidRPr="00000000">
              <w:rPr>
                <w:rFonts w:ascii="Arial" w:cs="Arial" w:eastAsia="Arial" w:hAnsi="Arial"/>
                <w:b w:val="1"/>
                <w:bCs w:val="1"/>
                <w:i w:val="1"/>
                <w:iCs w:val="1"/>
                <w:color w:val="000000"/>
                <w:sz w:val="16"/>
                <w:szCs w:val="16"/>
                <w:rtl w:val="0"/>
              </w:rPr>
              <w:t xml:space="preserve">A organização-cliente é:</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rFonts w:ascii="Arial" w:cs="Arial" w:eastAsia="Arial" w:hAnsi="Arial"/>
                <w:b w:val="1"/>
                <w:bCs w:val="1"/>
                <w:i w:val="1"/>
                <w:iCs w:val="1"/>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w:t>
            </w:r>
            <w:r w:rsidDel="00000000" w:rsidR="00000000" w:rsidRPr="00000000">
              <w:rPr>
                <w:rFonts w:ascii="Arial" w:cs="Arial" w:eastAsia="Arial" w:hAnsi="Arial"/>
                <w:b w:val="1"/>
                <w:bCs w:val="1"/>
                <w:i w:val="1"/>
                <w:iCs w:val="1"/>
                <w:color w:val="0070c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Organização completa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hanging="2"/>
              <w:rPr>
                <w:rFonts w:ascii="Arial" w:cs="Arial" w:eastAsia="Arial" w:hAnsi="Arial"/>
                <w:b w:val="1"/>
                <w:bCs w:val="1"/>
                <w:i w:val="1"/>
                <w:iCs w:val="1"/>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w:t>
            </w:r>
            <w:r w:rsidDel="00000000" w:rsidR="00000000" w:rsidRPr="00000000">
              <w:rPr>
                <w:rFonts w:ascii="Arial" w:cs="Arial" w:eastAsia="Arial" w:hAnsi="Arial"/>
                <w:b w:val="1"/>
                <w:bCs w:val="1"/>
                <w:i w:val="1"/>
                <w:iCs w:val="1"/>
                <w:color w:val="0070c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Unidade Autônoma                                </w:t>
            </w:r>
          </w:p>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rPr>
                <w:color w:val="000000"/>
              </w:rPr>
            </w:pPr>
            <w:r w:rsidDel="00000000" w:rsidR="00000000" w:rsidRPr="00000000">
              <w:rPr>
                <w:rFonts w:ascii="Arial" w:cs="Arial" w:eastAsia="Arial" w:hAnsi="Arial"/>
                <w:b w:val="1"/>
                <w:bCs w:val="1"/>
                <w:i w:val="1"/>
                <w:iCs w:val="1"/>
                <w:color w:val="000000"/>
                <w:sz w:val="16"/>
                <w:szCs w:val="16"/>
                <w:rtl w:val="0"/>
              </w:rPr>
              <w:t xml:space="preserve">(</w:t>
            </w:r>
            <w:r w:rsidDel="00000000" w:rsidR="00000000" w:rsidRPr="00000000">
              <w:rPr>
                <w:rFonts w:ascii="Arial" w:cs="Arial" w:eastAsia="Arial" w:hAnsi="Arial"/>
                <w:b w:val="1"/>
                <w:bCs w:val="1"/>
                <w:i w:val="1"/>
                <w:iCs w:val="1"/>
                <w:color w:val="0070c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Unidade de Apoio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color w:val="7030a0"/>
                <w:sz w:val="16"/>
                <w:szCs w:val="16"/>
                <w:rtl w:val="0"/>
              </w:rPr>
              <w:t xml:space="preserve">(</w:t>
            </w:r>
            <w:r w:rsidDel="00000000" w:rsidR="00000000" w:rsidRPr="00000000">
              <w:rPr>
                <w:rFonts w:ascii="Arial" w:cs="Arial" w:eastAsia="Arial" w:hAnsi="Arial"/>
                <w:b w:val="1"/>
                <w:bCs w:val="1"/>
                <w:i w:val="1"/>
                <w:iCs w:val="1"/>
                <w:color w:val="7030a0"/>
                <w:sz w:val="20"/>
                <w:szCs w:val="20"/>
                <w:rtl w:val="0"/>
              </w:rPr>
              <w:t xml:space="preserve">_</w:t>
            </w:r>
            <w:r w:rsidDel="00000000" w:rsidR="00000000" w:rsidRPr="00000000">
              <w:rPr>
                <w:rFonts w:ascii="Arial" w:cs="Arial" w:eastAsia="Arial" w:hAnsi="Arial"/>
                <w:b w:val="1"/>
                <w:bCs w:val="1"/>
                <w:i w:val="1"/>
                <w:iCs w:val="1"/>
                <w:color w:val="7030a0"/>
                <w:sz w:val="16"/>
                <w:szCs w:val="16"/>
                <w:rtl w:val="0"/>
              </w:rPr>
              <w:t xml:space="preserve">) </w:t>
            </w:r>
            <w:r w:rsidDel="00000000" w:rsidR="00000000" w:rsidRPr="00000000">
              <w:rPr>
                <w:rFonts w:ascii="Arial" w:cs="Arial" w:eastAsia="Arial" w:hAnsi="Arial"/>
                <w:b w:val="1"/>
                <w:bCs w:val="1"/>
                <w:i w:val="1"/>
                <w:iCs w:val="1"/>
                <w:sz w:val="16"/>
                <w:szCs w:val="16"/>
                <w:rtl w:val="0"/>
              </w:rPr>
              <w:t xml:space="preserve">de Fornecedor do setor</w:t>
            </w:r>
          </w:p>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w:t>
            </w:r>
            <w:r w:rsidDel="00000000" w:rsidR="00000000" w:rsidRPr="00000000">
              <w:rPr>
                <w:rFonts w:ascii="Arial" w:cs="Arial" w:eastAsia="Arial" w:hAnsi="Arial"/>
                <w:b w:val="1"/>
                <w:bCs w:val="1"/>
                <w:i w:val="1"/>
                <w:iCs w:val="1"/>
                <w:sz w:val="20"/>
                <w:szCs w:val="20"/>
                <w:rtl w:val="0"/>
              </w:rPr>
              <w:t xml:space="preserve">_</w:t>
            </w:r>
            <w:r w:rsidDel="00000000" w:rsidR="00000000" w:rsidRPr="00000000">
              <w:rPr>
                <w:rFonts w:ascii="Arial" w:cs="Arial" w:eastAsia="Arial" w:hAnsi="Arial"/>
                <w:b w:val="1"/>
                <w:bCs w:val="1"/>
                <w:i w:val="1"/>
                <w:iCs w:val="1"/>
                <w:sz w:val="16"/>
                <w:szCs w:val="16"/>
                <w:rtl w:val="0"/>
              </w:rPr>
              <w:t xml:space="preserve">) de Regulador</w:t>
            </w:r>
          </w:p>
          <w:p w:rsidR="00000000" w:rsidDel="00000000" w:rsidP="00000000" w:rsidRDefault="00000000" w:rsidRPr="00000000" w14:paraId="00000065">
            <w:pPr>
              <w:pBdr>
                <w:top w:space="0" w:sz="0" w:val="nil"/>
                <w:left w:space="0" w:sz="0" w:val="nil"/>
                <w:bottom w:space="0" w:sz="0" w:val="nil"/>
                <w:right w:space="0" w:sz="0" w:val="nil"/>
                <w:between w:space="0" w:sz="0" w:val="nil"/>
              </w:pBdr>
              <w:ind w:hanging="2"/>
              <w:rPr>
                <w:rFonts w:ascii="Arial" w:cs="Arial" w:eastAsia="Arial" w:hAnsi="Arial"/>
                <w:b w:val="1"/>
                <w:bCs w:val="1"/>
                <w:i w:val="1"/>
                <w:iCs w:val="1"/>
                <w:sz w:val="16"/>
                <w:szCs w:val="1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hanging="2"/>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 de Operador direto ou indireto de:</w:t>
            </w:r>
          </w:p>
          <w:p w:rsidR="00000000" w:rsidDel="00000000" w:rsidP="00000000" w:rsidRDefault="00000000" w:rsidRPr="00000000" w14:paraId="00000067">
            <w:pPr>
              <w:pBdr>
                <w:top w:space="0" w:sz="0" w:val="nil"/>
                <w:left w:space="0" w:sz="0" w:val="nil"/>
                <w:bottom w:space="0" w:sz="0" w:val="nil"/>
                <w:right w:space="0" w:sz="0" w:val="nil"/>
                <w:between w:space="0" w:sz="0" w:val="nil"/>
              </w:pBdr>
              <w:ind w:hanging="2"/>
              <w:rPr>
                <w:rFonts w:ascii="Arial" w:cs="Arial" w:eastAsia="Arial" w:hAnsi="Arial"/>
                <w:b w:val="1"/>
                <w:bCs w:val="1"/>
                <w:i w:val="1"/>
                <w:iCs w:val="1"/>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      (</w:t>
            </w:r>
            <w:r w:rsidDel="00000000" w:rsidR="00000000" w:rsidRPr="00000000">
              <w:rPr>
                <w:rFonts w:ascii="Arial" w:cs="Arial" w:eastAsia="Arial" w:hAnsi="Arial"/>
                <w:b w:val="1"/>
                <w:bCs w:val="1"/>
                <w:i w:val="1"/>
                <w:iCs w:val="1"/>
                <w:color w:val="00000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Abastecimento de água   </w:t>
            </w:r>
          </w:p>
          <w:p w:rsidR="00000000" w:rsidDel="00000000" w:rsidP="00000000" w:rsidRDefault="00000000" w:rsidRPr="00000000" w14:paraId="00000068">
            <w:pPr>
              <w:pBdr>
                <w:top w:space="0" w:sz="0" w:val="nil"/>
                <w:left w:space="0" w:sz="0" w:val="nil"/>
                <w:bottom w:space="0" w:sz="0" w:val="nil"/>
                <w:right w:space="0" w:sz="0" w:val="nil"/>
                <w:between w:space="0" w:sz="0" w:val="nil"/>
              </w:pBdr>
              <w:ind w:hanging="2"/>
              <w:rPr>
                <w:rFonts w:ascii="Arial" w:cs="Arial" w:eastAsia="Arial" w:hAnsi="Arial"/>
                <w:b w:val="1"/>
                <w:bCs w:val="1"/>
                <w:i w:val="1"/>
                <w:iCs w:val="1"/>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      (</w:t>
            </w:r>
            <w:r w:rsidDel="00000000" w:rsidR="00000000" w:rsidRPr="00000000">
              <w:rPr>
                <w:rFonts w:ascii="Arial" w:cs="Arial" w:eastAsia="Arial" w:hAnsi="Arial"/>
                <w:b w:val="1"/>
                <w:bCs w:val="1"/>
                <w:i w:val="1"/>
                <w:iCs w:val="1"/>
                <w:color w:val="00000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Esgotamento sanitário     </w:t>
            </w:r>
          </w:p>
          <w:p w:rsidR="00000000" w:rsidDel="00000000" w:rsidP="00000000" w:rsidRDefault="00000000" w:rsidRPr="00000000" w14:paraId="00000069">
            <w:pPr>
              <w:pBdr>
                <w:top w:space="0" w:sz="0" w:val="nil"/>
                <w:left w:space="0" w:sz="0" w:val="nil"/>
                <w:bottom w:space="0" w:sz="0" w:val="nil"/>
                <w:right w:space="0" w:sz="0" w:val="nil"/>
                <w:between w:space="0" w:sz="0" w:val="nil"/>
              </w:pBdr>
              <w:ind w:hanging="2"/>
              <w:rPr>
                <w:rFonts w:ascii="Arial" w:cs="Arial" w:eastAsia="Arial" w:hAnsi="Arial"/>
                <w:b w:val="1"/>
                <w:bCs w:val="1"/>
                <w:i w:val="1"/>
                <w:iCs w:val="1"/>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      (</w:t>
            </w:r>
            <w:r w:rsidDel="00000000" w:rsidR="00000000" w:rsidRPr="00000000">
              <w:rPr>
                <w:rFonts w:ascii="Arial" w:cs="Arial" w:eastAsia="Arial" w:hAnsi="Arial"/>
                <w:b w:val="1"/>
                <w:bCs w:val="1"/>
                <w:i w:val="1"/>
                <w:iCs w:val="1"/>
                <w:color w:val="00000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Manejo de águas pluviais </w:t>
            </w:r>
          </w:p>
          <w:p w:rsidR="00000000" w:rsidDel="00000000" w:rsidP="00000000" w:rsidRDefault="00000000" w:rsidRPr="00000000" w14:paraId="0000006A">
            <w:pPr>
              <w:pBdr>
                <w:top w:space="0" w:sz="0" w:val="nil"/>
                <w:left w:space="0" w:sz="0" w:val="nil"/>
                <w:bottom w:space="0" w:sz="0" w:val="nil"/>
                <w:right w:space="0" w:sz="0" w:val="nil"/>
                <w:between w:space="0" w:sz="0" w:val="nil"/>
              </w:pBdr>
              <w:ind w:hanging="2"/>
              <w:rPr>
                <w:rFonts w:ascii="Arial" w:cs="Arial" w:eastAsia="Arial" w:hAnsi="Arial"/>
                <w:b w:val="1"/>
                <w:bCs w:val="1"/>
                <w:i w:val="1"/>
                <w:iCs w:val="1"/>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      (</w:t>
            </w:r>
            <w:r w:rsidDel="00000000" w:rsidR="00000000" w:rsidRPr="00000000">
              <w:rPr>
                <w:rFonts w:ascii="Arial" w:cs="Arial" w:eastAsia="Arial" w:hAnsi="Arial"/>
                <w:b w:val="1"/>
                <w:bCs w:val="1"/>
                <w:i w:val="1"/>
                <w:iCs w:val="1"/>
                <w:color w:val="00000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Manejo de resíduos sólidos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hanging="2"/>
              <w:rPr>
                <w:rFonts w:ascii="Arial" w:cs="Arial" w:eastAsia="Arial" w:hAnsi="Arial"/>
                <w:b w:val="1"/>
                <w:bCs w:val="1"/>
                <w:i w:val="1"/>
                <w:iCs w:val="1"/>
                <w:color w:val="000000"/>
                <w:sz w:val="16"/>
                <w:szCs w:val="16"/>
              </w:rPr>
            </w:pPr>
            <w:r w:rsidDel="00000000" w:rsidR="00000000" w:rsidRPr="00000000">
              <w:rPr>
                <w:rFonts w:ascii="Arial" w:cs="Arial" w:eastAsia="Arial" w:hAnsi="Arial"/>
                <w:b w:val="1"/>
                <w:bCs w:val="1"/>
                <w:i w:val="1"/>
                <w:iCs w:val="1"/>
                <w:color w:val="000000"/>
                <w:sz w:val="16"/>
                <w:szCs w:val="16"/>
                <w:rtl w:val="0"/>
              </w:rPr>
              <w:t xml:space="preserve">      (</w:t>
            </w:r>
            <w:r w:rsidDel="00000000" w:rsidR="00000000" w:rsidRPr="00000000">
              <w:rPr>
                <w:rFonts w:ascii="Arial" w:cs="Arial" w:eastAsia="Arial" w:hAnsi="Arial"/>
                <w:b w:val="1"/>
                <w:bCs w:val="1"/>
                <w:i w:val="1"/>
                <w:iCs w:val="1"/>
                <w:color w:val="000000"/>
                <w:sz w:val="20"/>
                <w:szCs w:val="20"/>
                <w:rtl w:val="0"/>
              </w:rPr>
              <w:t xml:space="preserve">_</w:t>
            </w:r>
            <w:r w:rsidDel="00000000" w:rsidR="00000000" w:rsidRPr="00000000">
              <w:rPr>
                <w:rFonts w:ascii="Arial" w:cs="Arial" w:eastAsia="Arial" w:hAnsi="Arial"/>
                <w:b w:val="1"/>
                <w:bCs w:val="1"/>
                <w:i w:val="1"/>
                <w:iCs w:val="1"/>
                <w:color w:val="000000"/>
                <w:sz w:val="16"/>
                <w:szCs w:val="16"/>
                <w:rtl w:val="0"/>
              </w:rPr>
              <w:t xml:space="preserve">) Manejo de efluentes industriais</w:t>
            </w:r>
          </w:p>
        </w:tc>
      </w:tr>
      <w:tr>
        <w:trPr>
          <w:cantSplit w:val="1"/>
          <w:trHeight w:val="2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rPr>
                <w:color w:val="000000"/>
              </w:rPr>
            </w:pPr>
            <w:r w:rsidDel="00000000" w:rsidR="00000000" w:rsidRPr="00000000">
              <w:rPr>
                <w:rFonts w:ascii="Arial" w:cs="Arial" w:eastAsia="Arial" w:hAnsi="Arial"/>
                <w:b w:val="1"/>
                <w:bCs w:val="1"/>
                <w:i w:val="1"/>
                <w:iCs w:val="1"/>
                <w:color w:val="000000"/>
                <w:sz w:val="16"/>
                <w:szCs w:val="16"/>
                <w:rtl w:val="0"/>
              </w:rPr>
              <w:t xml:space="preserve">Atividades principais da organização-cliente:</w:t>
            </w:r>
            <w:r w:rsidDel="00000000" w:rsidR="00000000" w:rsidRPr="00000000">
              <w:rPr>
                <w:rFonts w:ascii="Arial" w:cs="Arial" w:eastAsia="Arial" w:hAnsi="Arial"/>
                <w:b w:val="1"/>
                <w:bCs w:val="1"/>
                <w:color w:val="0070c0"/>
                <w:sz w:val="16"/>
                <w:szCs w:val="16"/>
                <w:rtl w:val="0"/>
              </w:rPr>
              <w:t xml:space="preserve">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hanging="2"/>
              <w:rPr>
                <w:rFonts w:ascii="Arial" w:cs="Arial" w:eastAsia="Arial" w:hAnsi="Arial"/>
                <w:color w:val="000000"/>
                <w:sz w:val="16"/>
                <w:szCs w:val="16"/>
              </w:rPr>
            </w:pPr>
            <w:r w:rsidDel="00000000" w:rsidR="00000000" w:rsidRPr="00000000">
              <w:rPr>
                <w:rFonts w:ascii="Arial" w:cs="Arial" w:eastAsia="Arial" w:hAnsi="Arial"/>
                <w:color w:val="0000ff"/>
                <w:sz w:val="20"/>
                <w:szCs w:val="20"/>
                <w:rtl w:val="0"/>
              </w:rPr>
              <w:t xml:space="preserve">Xxxxxxxxxx xxxxxx xxxxxxxxxx xxxxxx xxxxxxxxxx xxxx xxxxxx xxxxxxxxxxxxxxxx xxxxxx xxxxxxxxxx xxxxxx xxxxxxxxxx xxxxxx xxxxxxxxxx xxxxxx xxxxxxxxxx</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2"/>
              <w:rPr>
                <w:rFonts w:ascii="Arial" w:cs="Arial" w:eastAsia="Arial" w:hAnsi="Arial"/>
                <w:color w:val="000000"/>
                <w:sz w:val="16"/>
                <w:szCs w:val="16"/>
              </w:rPr>
            </w:pPr>
            <w:r w:rsidDel="00000000" w:rsidR="00000000" w:rsidRPr="00000000">
              <w:rPr>
                <w:rFonts w:ascii="Arial" w:cs="Arial" w:eastAsia="Arial" w:hAnsi="Arial"/>
                <w:b w:val="1"/>
                <w:bCs w:val="1"/>
                <w:i w:val="1"/>
                <w:iCs w:val="1"/>
                <w:sz w:val="16"/>
                <w:szCs w:val="16"/>
                <w:rtl w:val="0"/>
              </w:rPr>
              <w:t xml:space="preserve">Quantidade de empregados próprios da organização-cliente: </w:t>
            </w:r>
            <w:r w:rsidDel="00000000" w:rsidR="00000000" w:rsidRPr="00000000">
              <w:rPr>
                <w:rFonts w:ascii="Arial" w:cs="Arial" w:eastAsia="Arial" w:hAnsi="Arial"/>
                <w:color w:val="0000ff"/>
                <w:sz w:val="20"/>
                <w:szCs w:val="20"/>
                <w:rtl w:val="0"/>
              </w:rPr>
              <w:t xml:space="preserve">Xxxx</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Endereço principal da organização-cliente:</w:t>
            </w:r>
          </w:p>
          <w:p w:rsidR="00000000" w:rsidDel="00000000" w:rsidP="00000000" w:rsidRDefault="00000000" w:rsidRPr="00000000" w14:paraId="00000072">
            <w:pPr>
              <w:ind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xxxxxxxxxxxxxxxx</w:t>
            </w:r>
          </w:p>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rPr>
                <w:rFonts w:ascii="Arial" w:cs="Arial" w:eastAsia="Arial" w:hAnsi="Arial"/>
                <w:color w:val="7030a0"/>
                <w:sz w:val="16"/>
                <w:szCs w:val="16"/>
              </w:rPr>
            </w:pP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ind w:firstLine="0"/>
              <w:rPr>
                <w:rFonts w:ascii="Arial" w:cs="Arial" w:eastAsia="Arial" w:hAnsi="Arial"/>
                <w:b w:val="1"/>
                <w:bCs w:val="1"/>
                <w:i w:val="1"/>
                <w:iCs w:val="1"/>
                <w:sz w:val="16"/>
                <w:szCs w:val="16"/>
              </w:rPr>
            </w:pPr>
            <w:r w:rsidDel="00000000" w:rsidR="00000000" w:rsidRPr="00000000">
              <w:rPr>
                <w:rFonts w:ascii="Arial" w:cs="Arial" w:eastAsia="Arial" w:hAnsi="Arial"/>
                <w:b w:val="1"/>
                <w:bCs w:val="1"/>
                <w:i w:val="1"/>
                <w:iCs w:val="1"/>
                <w:sz w:val="16"/>
                <w:szCs w:val="16"/>
                <w:rtl w:val="0"/>
              </w:rPr>
              <w:t xml:space="preserve">Responsável da organização-cliente que anuiu com a candidatura:</w:t>
            </w:r>
          </w:p>
          <w:p w:rsidR="00000000" w:rsidDel="00000000" w:rsidP="00000000" w:rsidRDefault="00000000" w:rsidRPr="00000000" w14:paraId="00000076">
            <w:pPr>
              <w:pBdr>
                <w:top w:space="0" w:sz="0" w:val="nil"/>
                <w:left w:space="0" w:sz="0" w:val="nil"/>
                <w:bottom w:space="0" w:sz="0" w:val="nil"/>
                <w:right w:space="0" w:sz="0" w:val="nil"/>
                <w:between w:space="0" w:sz="0" w:val="nil"/>
              </w:pBdr>
              <w:ind w:hanging="2"/>
              <w:rPr>
                <w:color w:val="000000"/>
              </w:rPr>
            </w:pPr>
            <w:r w:rsidDel="00000000" w:rsidR="00000000" w:rsidRPr="00000000">
              <w:rPr>
                <w:rFonts w:ascii="Arial" w:cs="Arial" w:eastAsia="Arial" w:hAnsi="Arial"/>
                <w:color w:val="0000ff"/>
                <w:sz w:val="20"/>
                <w:szCs w:val="20"/>
                <w:rtl w:val="0"/>
              </w:rPr>
              <w:t xml:space="preserve">Xxxxxxxxxxxxxxxx</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ind w:firstLine="0"/>
              <w:rPr>
                <w:rFonts w:ascii="Arial" w:cs="Arial" w:eastAsia="Arial" w:hAnsi="Arial"/>
                <w:sz w:val="12"/>
                <w:szCs w:val="12"/>
              </w:rPr>
            </w:pPr>
            <w:r w:rsidDel="00000000" w:rsidR="00000000" w:rsidRPr="00000000">
              <w:rPr>
                <w:rFonts w:ascii="Arial" w:cs="Arial" w:eastAsia="Arial" w:hAnsi="Arial"/>
                <w:b w:val="1"/>
                <w:bCs w:val="1"/>
                <w:sz w:val="20"/>
                <w:szCs w:val="20"/>
                <w:rtl w:val="0"/>
              </w:rPr>
              <w:t xml:space="preserve">Outras particularidades relevantes </w:t>
            </w:r>
            <w:r w:rsidDel="00000000" w:rsidR="00000000" w:rsidRPr="00000000">
              <w:rPr>
                <w:rFonts w:ascii="Arial" w:cs="Arial" w:eastAsia="Arial" w:hAnsi="Arial"/>
                <w:sz w:val="12"/>
                <w:szCs w:val="12"/>
                <w:rtl w:val="0"/>
              </w:rPr>
              <w:t xml:space="preserve">(até 5 linhas)</w:t>
            </w:r>
          </w:p>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rPr>
                <w:rFonts w:ascii="Arial" w:cs="Arial" w:eastAsia="Arial" w:hAnsi="Arial"/>
                <w:color w:val="000000"/>
                <w:sz w:val="16"/>
                <w:szCs w:val="16"/>
              </w:rPr>
            </w:pPr>
            <w:r w:rsidDel="00000000" w:rsidR="00000000" w:rsidRPr="00000000">
              <w:rPr>
                <w:rFonts w:ascii="Arial" w:cs="Arial" w:eastAsia="Arial" w:hAnsi="Arial"/>
                <w:color w:val="0000ff"/>
                <w:sz w:val="20"/>
                <w:szCs w:val="20"/>
                <w:rtl w:val="0"/>
              </w:rPr>
              <w:t xml:space="preserve">Xxxxxxxxxxxxxxxx</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r>
    </w:tbl>
    <w:p w:rsidR="00000000" w:rsidDel="00000000" w:rsidP="00000000" w:rsidRDefault="00000000" w:rsidRPr="00000000" w14:paraId="0000007D">
      <w:pPr>
        <w:keepNext w:val="1"/>
        <w:rPr>
          <w:rFonts w:ascii="Arial" w:cs="Arial" w:eastAsia="Arial" w:hAnsi="Arial"/>
          <w:sz w:val="8"/>
          <w:szCs w:val="8"/>
        </w:rPr>
      </w:pPr>
      <w:r w:rsidDel="00000000" w:rsidR="00000000" w:rsidRPr="00000000">
        <w:rPr>
          <w:rtl w:val="0"/>
        </w:rPr>
      </w:r>
    </w:p>
    <w:p w:rsidR="00000000" w:rsidDel="00000000" w:rsidP="00000000" w:rsidRDefault="00000000" w:rsidRPr="00000000" w14:paraId="0000007E">
      <w:pPr>
        <w:ind w:hanging="2"/>
        <w:rPr/>
      </w:pPr>
      <w:bookmarkStart w:colFirst="0" w:colLast="0" w:name="_heading=h.2et92p0" w:id="4"/>
      <w:bookmarkEnd w:id="4"/>
      <w:r w:rsidDel="00000000" w:rsidR="00000000" w:rsidRPr="00000000">
        <w:rPr>
          <w:rtl w:val="0"/>
        </w:rPr>
      </w:r>
    </w:p>
    <w:tbl>
      <w:tblPr>
        <w:tblStyle w:val="Table8"/>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1"/>
          <w:trHeight w:val="86" w:hRule="atLeast"/>
          <w:tblHeader w:val="0"/>
        </w:trPr>
        <w:tc>
          <w:tcPr>
            <w:tcBorders>
              <w:bottom w:color="000000" w:space="0" w:sz="4" w:val="single"/>
            </w:tcBorders>
            <w:shd w:fill="f3f3f3" w:val="clear"/>
          </w:tcPr>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ind w:hanging="2"/>
              <w:rPr>
                <w:rFonts w:ascii="Arial" w:cs="Arial" w:eastAsia="Arial" w:hAnsi="Arial"/>
              </w:rPr>
            </w:pPr>
            <w:r w:rsidDel="00000000" w:rsidR="00000000" w:rsidRPr="00000000">
              <w:rPr>
                <w:rFonts w:ascii="Arial" w:cs="Arial" w:eastAsia="Arial" w:hAnsi="Arial"/>
                <w:b w:val="1"/>
                <w:bCs w:val="1"/>
                <w:i w:val="1"/>
                <w:iCs w:val="1"/>
                <w:color w:val="000000"/>
                <w:rtl w:val="0"/>
              </w:rPr>
              <w:t xml:space="preserve">D) Critérios PEOS Solução de Gestão</w:t>
              <w:br w:type="textWrapping"/>
            </w:r>
            <w:r w:rsidDel="00000000" w:rsidR="00000000" w:rsidRPr="00000000">
              <w:rPr>
                <w:rFonts w:ascii="Arial" w:cs="Arial" w:eastAsia="Arial" w:hAnsi="Arial"/>
                <w:sz w:val="20"/>
                <w:szCs w:val="20"/>
                <w:rtl w:val="0"/>
              </w:rPr>
              <w:t xml:space="preserve">Oito Critérios aplicados ao Case que receberão nota do Avaliador</w:t>
            </w:r>
            <w:r w:rsidDel="00000000" w:rsidR="00000000" w:rsidRPr="00000000">
              <w:rPr>
                <w:rtl w:val="0"/>
              </w:rPr>
            </w:r>
          </w:p>
        </w:tc>
      </w:tr>
      <w:tr>
        <w:trPr>
          <w:cantSplit w:val="1"/>
          <w:trHeight w:val="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1"/>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Em cada um dos oito Critérios deles busca-se questionar os aspectos da excelência em gestão aplicada ao Programa de melhoria da Eficiência Operacional descrito no Case. Os sete primeiros questionam os processos gerenciais associados ao Programa e algumas evidências e o oitavo solicita os resultados alcançados pelo Programa </w:t>
            </w:r>
            <w:r w:rsidDel="00000000" w:rsidR="00000000" w:rsidRPr="00000000">
              <w:rPr>
                <w:rFonts w:ascii="Arial" w:cs="Arial" w:eastAsia="Arial" w:hAnsi="Arial"/>
                <w:sz w:val="18"/>
                <w:szCs w:val="18"/>
                <w:rtl w:val="0"/>
              </w:rPr>
              <w:t xml:space="preserve">na organização-cliente</w:t>
            </w:r>
            <w:r w:rsidDel="00000000" w:rsidR="00000000" w:rsidRPr="00000000">
              <w:rPr>
                <w:rFonts w:ascii="Arial" w:cs="Arial" w:eastAsia="Arial" w:hAnsi="Arial"/>
                <w:color w:val="000000"/>
                <w:sz w:val="18"/>
                <w:szCs w:val="18"/>
                <w:rtl w:val="0"/>
              </w:rPr>
              <w:t xml:space="preserve">. </w:t>
            </w:r>
          </w:p>
        </w:tc>
      </w:tr>
    </w:tbl>
    <w:p w:rsidR="00000000" w:rsidDel="00000000" w:rsidP="00000000" w:rsidRDefault="00000000" w:rsidRPr="00000000" w14:paraId="00000081">
      <w:pPr>
        <w:rPr>
          <w:sz w:val="12"/>
          <w:szCs w:val="12"/>
        </w:rPr>
      </w:pPr>
      <w:r w:rsidDel="00000000" w:rsidR="00000000" w:rsidRPr="00000000">
        <w:rPr>
          <w:rtl w:val="0"/>
        </w:rPr>
      </w:r>
    </w:p>
    <w:tbl>
      <w:tblPr>
        <w:tblStyle w:val="Table9"/>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1"/>
          <w:trHeight w:val="335" w:hRule="atLeast"/>
          <w:tblHeader w:val="1"/>
        </w:trPr>
        <w:tc>
          <w:tcPr>
            <w:tcBorders>
              <w:bottom w:color="000000" w:space="0" w:sz="4" w:val="single"/>
            </w:tcBorders>
            <w:shd w:fill="f3f3f3" w:val="cle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7200"/>
                <w:tab w:val="left" w:leader="none" w:pos="-1980"/>
                <w:tab w:val="left" w:leader="none" w:pos="-1800"/>
                <w:tab w:val="left" w:leader="none" w:pos="0"/>
              </w:tabs>
              <w:ind w:hanging="2"/>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Questões de processos gerenciais</w:t>
            </w:r>
            <w:r w:rsidDel="00000000" w:rsidR="00000000" w:rsidRPr="00000000">
              <w:rPr>
                <w:rtl w:val="0"/>
              </w:rPr>
            </w:r>
          </w:p>
        </w:tc>
      </w:tr>
      <w:tr>
        <w:trPr>
          <w:cantSplit w:val="1"/>
          <w:trHeight w:val="64" w:hRule="atLeast"/>
          <w:tblHeader w:val="1"/>
        </w:trPr>
        <w:tc>
          <w:tcPr>
            <w:tcBorders>
              <w:left w:color="000000" w:space="0" w:sz="0" w:val="nil"/>
              <w:right w:color="000000" w:space="0" w:sz="0" w:val="nil"/>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7200"/>
                <w:tab w:val="left" w:leader="none" w:pos="-1980"/>
                <w:tab w:val="left" w:leader="none" w:pos="-1800"/>
                <w:tab w:val="left" w:leader="none" w:pos="0"/>
              </w:tabs>
              <w:jc w:val="center"/>
              <w:rPr>
                <w:rFonts w:ascii="Arial" w:cs="Arial" w:eastAsia="Arial" w:hAnsi="Arial"/>
                <w:color w:val="000000"/>
                <w:sz w:val="6"/>
                <w:szCs w:val="6"/>
              </w:rPr>
            </w:pPr>
            <w:r w:rsidDel="00000000" w:rsidR="00000000" w:rsidRPr="00000000">
              <w:rPr>
                <w:rtl w:val="0"/>
              </w:rPr>
            </w:r>
          </w:p>
        </w:tc>
      </w:tr>
      <w:tr>
        <w:trPr>
          <w:cantSplit w:val="0"/>
          <w:trHeight w:val="372" w:hRule="atLeast"/>
          <w:tblHeader w:val="0"/>
        </w:trPr>
        <w:tc>
          <w:tcPr>
            <w:shd w:fill="e0e0e0" w:val="cle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7200"/>
                <w:tab w:val="left" w:leader="none" w:pos="0"/>
              </w:tabs>
              <w:ind w:hanging="2"/>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Critérios de 1 a 7</w:t>
            </w:r>
            <w:r w:rsidDel="00000000" w:rsidR="00000000" w:rsidRPr="00000000">
              <w:rPr>
                <w:rtl w:val="0"/>
              </w:rPr>
            </w:r>
          </w:p>
        </w:tc>
      </w:tr>
    </w:tbl>
    <w:p w:rsidR="00000000" w:rsidDel="00000000" w:rsidP="00000000" w:rsidRDefault="00000000" w:rsidRPr="00000000" w14:paraId="00000085">
      <w:pPr>
        <w:ind w:hanging="2"/>
        <w:rPr>
          <w:sz w:val="18"/>
          <w:szCs w:val="18"/>
        </w:rPr>
      </w:pPr>
      <w:r w:rsidDel="00000000" w:rsidR="00000000" w:rsidRPr="00000000">
        <w:rPr>
          <w:rtl w:val="0"/>
        </w:rPr>
      </w:r>
    </w:p>
    <w:tbl>
      <w:tblPr>
        <w:tblStyle w:val="Table10"/>
        <w:tblW w:w="10490.0" w:type="dxa"/>
        <w:jc w:val="left"/>
        <w:tblInd w:w="5.0" w:type="dxa"/>
        <w:tblLayout w:type="fixed"/>
        <w:tblLook w:val="0000"/>
      </w:tblPr>
      <w:tblGrid>
        <w:gridCol w:w="840"/>
        <w:gridCol w:w="1930"/>
        <w:gridCol w:w="1930"/>
        <w:gridCol w:w="1930"/>
        <w:gridCol w:w="1930"/>
        <w:gridCol w:w="1930"/>
        <w:tblGridChange w:id="0">
          <w:tblGrid>
            <w:gridCol w:w="840"/>
            <w:gridCol w:w="1930"/>
            <w:gridCol w:w="1930"/>
            <w:gridCol w:w="1930"/>
            <w:gridCol w:w="1930"/>
            <w:gridCol w:w="1930"/>
          </w:tblGrid>
        </w:tblGridChange>
      </w:tblGrid>
      <w:tr>
        <w:trPr>
          <w:cantSplit w:val="0"/>
          <w:trHeight w:val="338" w:hRule="atLeast"/>
          <w:tblHeader w:val="0"/>
        </w:trPr>
        <w:tc>
          <w:tcPr>
            <w:gridSpan w:val="6"/>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Sistema de pontuação</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(por questão)</w:t>
            </w:r>
            <w:r w:rsidDel="00000000" w:rsidR="00000000" w:rsidRPr="00000000">
              <w:rPr>
                <w:rtl w:val="0"/>
              </w:rPr>
            </w:r>
          </w:p>
        </w:tc>
      </w:tr>
      <w:tr>
        <w:trPr>
          <w:cantSplit w:val="0"/>
          <w:trHeight w:val="678" w:hRule="atLeast"/>
          <w:tblHeader w:val="0"/>
        </w:trPr>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Grau</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0: Não responde</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1: Responde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pouco </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2: Responde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boa parte</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3: Responde quase tudo</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4: Responde tudo ou praticamente tudo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7200"/>
              </w:tabs>
              <w:ind w:hanging="2"/>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Escala%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100</w:t>
            </w:r>
            <w:r w:rsidDel="00000000" w:rsidR="00000000" w:rsidRPr="00000000">
              <w:rPr>
                <w:rtl w:val="0"/>
              </w:rPr>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7200"/>
        </w:tabs>
        <w:ind w:hanging="2"/>
        <w:jc w:val="both"/>
        <w:rPr>
          <w:rFonts w:ascii="Arial" w:cs="Arial" w:eastAsia="Arial" w:hAnsi="Arial"/>
          <w:color w:val="000000"/>
          <w:sz w:val="16"/>
          <w:szCs w:val="16"/>
        </w:rPr>
      </w:pPr>
      <w:r w:rsidDel="00000000" w:rsidR="00000000" w:rsidRPr="00000000">
        <w:rPr>
          <w:rtl w:val="0"/>
        </w:rPr>
      </w:r>
    </w:p>
    <w:tbl>
      <w:tblPr>
        <w:tblStyle w:val="Table11"/>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0"/>
          <w:trHeight w:val="315" w:hRule="atLeast"/>
          <w:tblHeader w:val="0"/>
        </w:trPr>
        <w:tc>
          <w:tcPr>
            <w:shd w:fill="f2f2f2" w:val="cle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1.  Liderança</w:t>
            </w:r>
            <w:r w:rsidDel="00000000" w:rsidR="00000000" w:rsidRPr="00000000">
              <w:rPr>
                <w:rtl w:val="0"/>
              </w:rPr>
            </w:r>
          </w:p>
        </w:tc>
        <w:tc>
          <w:tcPr>
            <w:shd w:fill="f2f2f2" w:val="clea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12</w:t>
            </w:r>
            <w:r w:rsidDel="00000000" w:rsidR="00000000" w:rsidRPr="00000000">
              <w:rPr>
                <w:rtl w:val="0"/>
              </w:rPr>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w:t>
      </w:r>
      <w:r w:rsidDel="00000000" w:rsidR="00000000" w:rsidRPr="00000000">
        <w:rPr>
          <w:rFonts w:ascii="Arial" w:cs="Arial" w:eastAsia="Arial" w:hAnsi="Arial"/>
          <w:b w:val="1"/>
          <w:bCs w:val="1"/>
          <w:color w:val="000000"/>
          <w:sz w:val="18"/>
          <w:szCs w:val="18"/>
          <w:rtl w:val="0"/>
        </w:rPr>
        <w:t xml:space="preserve">Citar</w:t>
      </w:r>
      <w:r w:rsidDel="00000000" w:rsidR="00000000" w:rsidRPr="00000000">
        <w:rPr>
          <w:rFonts w:ascii="Arial" w:cs="Arial" w:eastAsia="Arial" w:hAnsi="Arial"/>
          <w:color w:val="000000"/>
          <w:sz w:val="18"/>
          <w:szCs w:val="18"/>
          <w:rtl w:val="0"/>
        </w:rPr>
        <w:t xml:space="preserve"> o valor, princípio organizacional, credo, política ou outro direcionamento formal similar, </w:t>
      </w:r>
      <w:r w:rsidDel="00000000" w:rsidR="00000000" w:rsidRPr="00000000">
        <w:rPr>
          <w:rFonts w:ascii="Arial" w:cs="Arial" w:eastAsia="Arial" w:hAnsi="Arial"/>
          <w:color w:val="7030a0"/>
          <w:sz w:val="18"/>
          <w:szCs w:val="18"/>
          <w:rtl w:val="0"/>
        </w:rPr>
        <w:t xml:space="preserve">que </w:t>
      </w:r>
      <w:r w:rsidDel="00000000" w:rsidR="00000000" w:rsidRPr="00000000">
        <w:rPr>
          <w:rFonts w:ascii="Arial" w:cs="Arial" w:eastAsia="Arial" w:hAnsi="Arial"/>
          <w:color w:val="000000"/>
          <w:sz w:val="18"/>
          <w:szCs w:val="18"/>
          <w:rtl w:val="0"/>
        </w:rPr>
        <w:t xml:space="preserve">destaque a busca da eficiência operacional, alto desempenho ou objetivo similar, como sendo cultura relevante buscada pela organização-vliente (não é necessário apresentar todos os direcionamentos da organização-cliente). </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b) </w:t>
      </w:r>
      <w:r w:rsidDel="00000000" w:rsidR="00000000" w:rsidRPr="00000000">
        <w:rPr>
          <w:rFonts w:ascii="Arial" w:cs="Arial" w:eastAsia="Arial" w:hAnsi="Arial"/>
          <w:b w:val="1"/>
          <w:bCs w:val="1"/>
          <w:color w:val="000000"/>
          <w:sz w:val="18"/>
          <w:szCs w:val="18"/>
          <w:rtl w:val="0"/>
        </w:rPr>
        <w:t xml:space="preserve">Informar</w:t>
      </w:r>
      <w:r w:rsidDel="00000000" w:rsidR="00000000" w:rsidRPr="00000000">
        <w:rPr>
          <w:rFonts w:ascii="Arial" w:cs="Arial" w:eastAsia="Arial" w:hAnsi="Arial"/>
          <w:color w:val="000000"/>
          <w:sz w:val="18"/>
          <w:szCs w:val="18"/>
          <w:rtl w:val="0"/>
        </w:rPr>
        <w:t xml:space="preserve"> qualquer ação de mudança cultural na organização-cliente que foi identificada como necessária</w:t>
      </w:r>
      <w:r w:rsidDel="00000000" w:rsidR="00000000" w:rsidRPr="00000000">
        <w:rPr>
          <w:rFonts w:ascii="Arial" w:cs="Arial" w:eastAsia="Arial" w:hAnsi="Arial"/>
          <w:color w:val="7030a0"/>
          <w:sz w:val="18"/>
          <w:szCs w:val="18"/>
          <w:rtl w:val="0"/>
        </w:rPr>
        <w:t xml:space="preserve">, </w:t>
      </w:r>
      <w:r w:rsidDel="00000000" w:rsidR="00000000" w:rsidRPr="00000000">
        <w:rPr>
          <w:rFonts w:ascii="Arial" w:cs="Arial" w:eastAsia="Arial" w:hAnsi="Arial"/>
          <w:sz w:val="18"/>
          <w:szCs w:val="18"/>
          <w:rtl w:val="0"/>
        </w:rPr>
        <w:t xml:space="preserve">mesmo que esteja em andamento, para o êxito do Programa. Se não houver, declarar o fato. </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Informar</w:t>
      </w:r>
      <w:r w:rsidDel="00000000" w:rsidR="00000000" w:rsidRPr="00000000">
        <w:rPr>
          <w:rFonts w:ascii="Arial" w:cs="Arial" w:eastAsia="Arial" w:hAnsi="Arial"/>
          <w:sz w:val="18"/>
          <w:szCs w:val="18"/>
          <w:rtl w:val="0"/>
        </w:rPr>
        <w:t xml:space="preserve"> de que forma o Programa consta do gerenciamento de riscos da organização-cliente como ação mitigadora direta ou indireta. </w:t>
      </w:r>
      <w:r w:rsidDel="00000000" w:rsidR="00000000" w:rsidRPr="00000000">
        <w:rPr>
          <w:rFonts w:ascii="Arial" w:cs="Arial" w:eastAsia="Arial" w:hAnsi="Arial"/>
          <w:b w:val="1"/>
          <w:bCs w:val="1"/>
          <w:sz w:val="18"/>
          <w:szCs w:val="18"/>
          <w:rtl w:val="0"/>
        </w:rPr>
        <w:t xml:space="preserve">Mencionar</w:t>
      </w:r>
      <w:r w:rsidDel="00000000" w:rsidR="00000000" w:rsidRPr="00000000">
        <w:rPr>
          <w:rFonts w:ascii="Arial" w:cs="Arial" w:eastAsia="Arial" w:hAnsi="Arial"/>
          <w:sz w:val="18"/>
          <w:szCs w:val="18"/>
          <w:rtl w:val="0"/>
        </w:rPr>
        <w:t xml:space="preserve"> o risco mitigado direta ou indiretamente pelo Programa. </w:t>
      </w:r>
      <w:r w:rsidDel="00000000" w:rsidR="00000000" w:rsidRPr="00000000">
        <w:rPr>
          <w:rFonts w:ascii="Arial" w:cs="Arial" w:eastAsia="Arial" w:hAnsi="Arial"/>
          <w:b w:val="1"/>
          <w:bCs w:val="1"/>
          <w:sz w:val="18"/>
          <w:szCs w:val="18"/>
          <w:rtl w:val="0"/>
        </w:rPr>
        <w:t xml:space="preserve">Destacar</w:t>
      </w:r>
      <w:r w:rsidDel="00000000" w:rsidR="00000000" w:rsidRPr="00000000">
        <w:rPr>
          <w:rFonts w:ascii="Arial" w:cs="Arial" w:eastAsia="Arial" w:hAnsi="Arial"/>
          <w:sz w:val="18"/>
          <w:szCs w:val="18"/>
          <w:rtl w:val="0"/>
        </w:rPr>
        <w:t xml:space="preserve"> a relação, direta ou indireta, do Programa com as iniciativas de aumento da resiliência/adaptabilidade e de garantia de continuidade do negócio em situações de crise, citando as principais situações tratadas. </w:t>
      </w:r>
      <w:r w:rsidDel="00000000" w:rsidR="00000000" w:rsidRPr="00000000">
        <w:rPr>
          <w:rFonts w:ascii="Arial" w:cs="Arial" w:eastAsia="Arial" w:hAnsi="Arial"/>
          <w:b w:val="1"/>
          <w:bCs w:val="1"/>
          <w:sz w:val="18"/>
          <w:szCs w:val="18"/>
          <w:rtl w:val="0"/>
        </w:rPr>
        <w:t xml:space="preserve">Citar</w:t>
      </w:r>
      <w:r w:rsidDel="00000000" w:rsidR="00000000" w:rsidRPr="00000000">
        <w:rPr>
          <w:rFonts w:ascii="Arial" w:cs="Arial" w:eastAsia="Arial" w:hAnsi="Arial"/>
          <w:sz w:val="18"/>
          <w:szCs w:val="18"/>
          <w:rtl w:val="0"/>
        </w:rPr>
        <w:t xml:space="preserve"> a forma de comunicação remota, se aplicável, se houver colapso da rede pública de telecomunicação. </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 </w:t>
      </w:r>
      <w:r w:rsidDel="00000000" w:rsidR="00000000" w:rsidRPr="00000000">
        <w:rPr>
          <w:rFonts w:ascii="Arial" w:cs="Arial" w:eastAsia="Arial" w:hAnsi="Arial"/>
          <w:b w:val="1"/>
          <w:bCs w:val="1"/>
          <w:sz w:val="18"/>
          <w:szCs w:val="18"/>
          <w:rtl w:val="0"/>
        </w:rPr>
        <w:t xml:space="preserve">Informar</w:t>
      </w:r>
      <w:r w:rsidDel="00000000" w:rsidR="00000000" w:rsidRPr="00000000">
        <w:rPr>
          <w:rFonts w:ascii="Arial" w:cs="Arial" w:eastAsia="Arial" w:hAnsi="Arial"/>
          <w:sz w:val="18"/>
          <w:szCs w:val="18"/>
          <w:rtl w:val="0"/>
        </w:rPr>
        <w:t xml:space="preserve"> um ou mais indicadores de eficiência operacional, associados ao Programa, que são utilizados pela organização-cliente para avaliar o desempenho estratégico ou operacional, pela direção, </w:t>
      </w:r>
      <w:r w:rsidDel="00000000" w:rsidR="00000000" w:rsidRPr="00000000">
        <w:rPr>
          <w:rFonts w:ascii="Arial" w:cs="Arial" w:eastAsia="Arial" w:hAnsi="Arial"/>
          <w:b w:val="1"/>
          <w:bCs w:val="1"/>
          <w:sz w:val="18"/>
          <w:szCs w:val="18"/>
          <w:rtl w:val="0"/>
        </w:rPr>
        <w:t xml:space="preserve">destacando</w:t>
      </w:r>
      <w:r w:rsidDel="00000000" w:rsidR="00000000" w:rsidRPr="00000000">
        <w:rPr>
          <w:rFonts w:ascii="Arial" w:cs="Arial" w:eastAsia="Arial" w:hAnsi="Arial"/>
          <w:sz w:val="18"/>
          <w:szCs w:val="18"/>
          <w:rtl w:val="0"/>
        </w:rPr>
        <w:t xml:space="preserve"> as áreas que são avaliadas por indicadores específicos, se houver. </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w:t>
        <w:tab/>
      </w:r>
      <w:r w:rsidDel="00000000" w:rsidR="00000000" w:rsidRPr="00000000">
        <w:rPr>
          <w:rFonts w:ascii="Arial" w:cs="Arial" w:eastAsia="Arial" w:hAnsi="Arial"/>
          <w:b w:val="1"/>
          <w:bCs w:val="1"/>
          <w:color w:val="000000"/>
          <w:sz w:val="18"/>
          <w:szCs w:val="18"/>
          <w:rtl w:val="0"/>
        </w:rPr>
        <w:t xml:space="preserve">Mostrar</w:t>
      </w:r>
      <w:r w:rsidDel="00000000" w:rsidR="00000000" w:rsidRPr="00000000">
        <w:rPr>
          <w:rFonts w:ascii="Arial" w:cs="Arial" w:eastAsia="Arial" w:hAnsi="Arial"/>
          <w:color w:val="000000"/>
          <w:sz w:val="18"/>
          <w:szCs w:val="18"/>
          <w:rtl w:val="0"/>
        </w:rPr>
        <w:t xml:space="preserve"> a estrutura de liderança da organização-cliente envolvida com o Programa e a responsabilidade principal de cada instância de liderança relacionada ao Programa.</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 </w:t>
      </w:r>
      <w:r w:rsidDel="00000000" w:rsidR="00000000" w:rsidRPr="00000000">
        <w:rPr>
          <w:rFonts w:ascii="Arial" w:cs="Arial" w:eastAsia="Arial" w:hAnsi="Arial"/>
          <w:b w:val="1"/>
          <w:bCs w:val="1"/>
          <w:sz w:val="18"/>
          <w:szCs w:val="18"/>
          <w:rtl w:val="0"/>
        </w:rPr>
        <w:t xml:space="preserve">Citar</w:t>
      </w:r>
      <w:r w:rsidDel="00000000" w:rsidR="00000000" w:rsidRPr="00000000">
        <w:rPr>
          <w:rFonts w:ascii="Arial" w:cs="Arial" w:eastAsia="Arial" w:hAnsi="Arial"/>
          <w:sz w:val="18"/>
          <w:szCs w:val="18"/>
          <w:rtl w:val="0"/>
        </w:rPr>
        <w:t xml:space="preserve"> as formas de acompanhamento inicial do Programa pelos dirigentes da candidata e da organização-cliente e o de acompanhamento pós implantação do Programa pela direção da organização-cliente. </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bookmarkStart w:colFirst="0" w:colLast="0" w:name="_heading=h.tyjcwt" w:id="5"/>
      <w:bookmarkEnd w:id="5"/>
      <w:r w:rsidDel="00000000" w:rsidR="00000000" w:rsidRPr="00000000">
        <w:rPr>
          <w:rFonts w:ascii="Arial" w:cs="Arial" w:eastAsia="Arial" w:hAnsi="Arial"/>
          <w:color w:val="000000"/>
          <w:sz w:val="18"/>
          <w:szCs w:val="18"/>
          <w:rtl w:val="0"/>
        </w:rPr>
        <w:t xml:space="preserve">g)</w:t>
        <w:tab/>
      </w:r>
      <w:r w:rsidDel="00000000" w:rsidR="00000000" w:rsidRPr="00000000">
        <w:rPr>
          <w:rFonts w:ascii="Arial" w:cs="Arial" w:eastAsia="Arial" w:hAnsi="Arial"/>
          <w:b w:val="1"/>
          <w:bCs w:val="1"/>
          <w:color w:val="000000"/>
          <w:sz w:val="18"/>
          <w:szCs w:val="18"/>
          <w:rtl w:val="0"/>
        </w:rPr>
        <w:t xml:space="preserve">Sumarizar</w:t>
      </w:r>
      <w:r w:rsidDel="00000000" w:rsidR="00000000" w:rsidRPr="00000000">
        <w:rPr>
          <w:rFonts w:ascii="Arial" w:cs="Arial" w:eastAsia="Arial" w:hAnsi="Arial"/>
          <w:color w:val="000000"/>
          <w:sz w:val="18"/>
          <w:szCs w:val="18"/>
          <w:rtl w:val="0"/>
        </w:rPr>
        <w:t xml:space="preserve"> a forma de prestação de contas, direta ou indireta, do progresso do Programa, à instância de controle da organização-cliente. </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tbl>
      <w:tblPr>
        <w:tblStyle w:val="Table12"/>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0"/>
          <w:trHeight w:val="261" w:hRule="atLeast"/>
          <w:tblHeader w:val="0"/>
        </w:trPr>
        <w:tc>
          <w:tcPr>
            <w:shd w:fill="f2f2f2" w:val="cle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2.  Estratégias </w:t>
            </w:r>
            <w:r w:rsidDel="00000000" w:rsidR="00000000" w:rsidRPr="00000000">
              <w:rPr>
                <w:rtl w:val="0"/>
              </w:rPr>
            </w:r>
          </w:p>
        </w:tc>
        <w:tc>
          <w:tcPr>
            <w:shd w:fill="f2f2f2" w:val="cle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10</w:t>
            </w:r>
            <w:r w:rsidDel="00000000" w:rsidR="00000000" w:rsidRPr="00000000">
              <w:rPr>
                <w:rtl w:val="0"/>
              </w:rPr>
            </w:r>
          </w:p>
        </w:tc>
      </w:tr>
    </w:tbl>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b w:val="1"/>
          <w:bCs w:val="1"/>
          <w:sz w:val="18"/>
          <w:szCs w:val="18"/>
          <w:rtl w:val="0"/>
        </w:rPr>
        <w:t xml:space="preserve">Resumir</w:t>
      </w:r>
      <w:r w:rsidDel="00000000" w:rsidR="00000000" w:rsidRPr="00000000">
        <w:rPr>
          <w:rFonts w:ascii="Arial" w:cs="Arial" w:eastAsia="Arial" w:hAnsi="Arial"/>
          <w:sz w:val="18"/>
          <w:szCs w:val="18"/>
          <w:rtl w:val="0"/>
        </w:rPr>
        <w:t xml:space="preserve"> a forma de integrar as estratégias para o êxito do Programa, às demais estratégias da organização-cliente. </w:t>
      </w:r>
      <w:r w:rsidDel="00000000" w:rsidR="00000000" w:rsidRPr="00000000">
        <w:rPr>
          <w:rFonts w:ascii="Arial" w:cs="Arial" w:eastAsia="Arial" w:hAnsi="Arial"/>
          <w:b w:val="1"/>
          <w:bCs w:val="1"/>
          <w:sz w:val="18"/>
          <w:szCs w:val="18"/>
          <w:rtl w:val="0"/>
        </w:rPr>
        <w:t xml:space="preserve">Destacar</w:t>
      </w:r>
      <w:r w:rsidDel="00000000" w:rsidR="00000000" w:rsidRPr="00000000">
        <w:rPr>
          <w:rFonts w:ascii="Arial" w:cs="Arial" w:eastAsia="Arial" w:hAnsi="Arial"/>
          <w:sz w:val="18"/>
          <w:szCs w:val="18"/>
          <w:rtl w:val="0"/>
        </w:rPr>
        <w:t xml:space="preserve"> os principais objetivos estratégicos associados ao Programa e as principais estratégias (caminhos, ideias) adotadas para alcançá-los. </w:t>
      </w:r>
      <w:r w:rsidDel="00000000" w:rsidR="00000000" w:rsidRPr="00000000">
        <w:rPr>
          <w:rFonts w:ascii="Arial" w:cs="Arial" w:eastAsia="Arial" w:hAnsi="Arial"/>
          <w:b w:val="1"/>
          <w:bCs w:val="1"/>
          <w:sz w:val="18"/>
          <w:szCs w:val="18"/>
          <w:rtl w:val="0"/>
        </w:rPr>
        <w:t xml:space="preserve">Resumir </w:t>
      </w:r>
      <w:r w:rsidDel="00000000" w:rsidR="00000000" w:rsidRPr="00000000">
        <w:rPr>
          <w:rFonts w:ascii="Arial" w:cs="Arial" w:eastAsia="Arial" w:hAnsi="Arial"/>
          <w:sz w:val="18"/>
          <w:szCs w:val="18"/>
          <w:rtl w:val="0"/>
        </w:rPr>
        <w:t xml:space="preserve">o cenário na fase de planejamento do Programa e as principais forças impulsoras e restritivas internas e externas existentes, e o cenário almejado após sua implantação. </w:t>
      </w:r>
      <w:r w:rsidDel="00000000" w:rsidR="00000000" w:rsidRPr="00000000">
        <w:rPr>
          <w:rFonts w:ascii="Arial" w:cs="Arial" w:eastAsia="Arial" w:hAnsi="Arial"/>
          <w:b w:val="1"/>
          <w:bCs w:val="1"/>
          <w:sz w:val="18"/>
          <w:szCs w:val="18"/>
          <w:rtl w:val="0"/>
        </w:rPr>
        <w:t xml:space="preserve">Destacar</w:t>
      </w:r>
      <w:r w:rsidDel="00000000" w:rsidR="00000000" w:rsidRPr="00000000">
        <w:rPr>
          <w:rFonts w:ascii="Arial" w:cs="Arial" w:eastAsia="Arial" w:hAnsi="Arial"/>
          <w:sz w:val="18"/>
          <w:szCs w:val="18"/>
          <w:rtl w:val="0"/>
        </w:rPr>
        <w:t xml:space="preserve">, se houver</w:t>
      </w:r>
      <w:r w:rsidDel="00000000" w:rsidR="00000000" w:rsidRPr="00000000">
        <w:rPr>
          <w:rFonts w:ascii="Arial" w:cs="Arial" w:eastAsia="Arial" w:hAnsi="Arial"/>
          <w:b w:val="1"/>
          <w:bCs w:val="1"/>
          <w:sz w:val="18"/>
          <w:szCs w:val="18"/>
          <w:rtl w:val="0"/>
        </w:rPr>
        <w:t xml:space="preserve">,</w:t>
      </w:r>
      <w:r w:rsidDel="00000000" w:rsidR="00000000" w:rsidRPr="00000000">
        <w:rPr>
          <w:rFonts w:ascii="Arial" w:cs="Arial" w:eastAsia="Arial" w:hAnsi="Arial"/>
          <w:sz w:val="18"/>
          <w:szCs w:val="18"/>
          <w:rtl w:val="0"/>
        </w:rPr>
        <w:t xml:space="preserve"> a relação de algum objetivo estratégico citado com a responsabilidade ambiental, social ou de governança (ESG) ou com alcance dos ODS</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’s. </w:t>
      </w:r>
      <w:r w:rsidDel="00000000" w:rsidR="00000000" w:rsidRPr="00000000">
        <w:rPr>
          <w:rFonts w:ascii="Arial" w:cs="Arial" w:eastAsia="Arial" w:hAnsi="Arial"/>
          <w:b w:val="1"/>
          <w:bCs w:val="1"/>
          <w:sz w:val="18"/>
          <w:szCs w:val="18"/>
          <w:rtl w:val="0"/>
        </w:rPr>
        <w:t xml:space="preserve">Informar as </w:t>
      </w:r>
      <w:r w:rsidDel="00000000" w:rsidR="00000000" w:rsidRPr="00000000">
        <w:rPr>
          <w:rFonts w:ascii="Arial" w:cs="Arial" w:eastAsia="Arial" w:hAnsi="Arial"/>
          <w:sz w:val="18"/>
          <w:szCs w:val="18"/>
          <w:rtl w:val="0"/>
        </w:rPr>
        <w:t xml:space="preserve">metodologias aplicadas no projeto do Programa.</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bookmarkStart w:colFirst="0" w:colLast="0" w:name="_heading=h.3dy6vkm" w:id="6"/>
      <w:bookmarkEnd w:id="6"/>
      <w:r w:rsidDel="00000000" w:rsidR="00000000" w:rsidRPr="00000000">
        <w:rPr>
          <w:rFonts w:ascii="Arial" w:cs="Arial" w:eastAsia="Arial" w:hAnsi="Arial"/>
          <w:color w:val="000000"/>
          <w:sz w:val="18"/>
          <w:szCs w:val="18"/>
          <w:rtl w:val="0"/>
        </w:rPr>
        <w:t xml:space="preserve">b) </w:t>
      </w:r>
      <w:r w:rsidDel="00000000" w:rsidR="00000000" w:rsidRPr="00000000">
        <w:rPr>
          <w:rFonts w:ascii="Arial" w:cs="Arial" w:eastAsia="Arial" w:hAnsi="Arial"/>
          <w:b w:val="1"/>
          <w:bCs w:val="1"/>
          <w:color w:val="000000"/>
          <w:sz w:val="18"/>
          <w:szCs w:val="18"/>
          <w:rtl w:val="0"/>
        </w:rPr>
        <w:t xml:space="preserve">Informar</w:t>
      </w:r>
      <w:r w:rsidDel="00000000" w:rsidR="00000000" w:rsidRPr="00000000">
        <w:rPr>
          <w:rFonts w:ascii="Arial" w:cs="Arial" w:eastAsia="Arial" w:hAnsi="Arial"/>
          <w:color w:val="000000"/>
          <w:sz w:val="18"/>
          <w:szCs w:val="18"/>
          <w:rtl w:val="0"/>
        </w:rPr>
        <w:t xml:space="preserve"> a maneira utilizada para projetadas</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as</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metas estratégicas e os investimentos necessários para alcançá-las. </w:t>
      </w:r>
      <w:r w:rsidDel="00000000" w:rsidR="00000000" w:rsidRPr="00000000">
        <w:rPr>
          <w:rFonts w:ascii="Arial" w:cs="Arial" w:eastAsia="Arial" w:hAnsi="Arial"/>
          <w:b w:val="1"/>
          <w:bCs w:val="1"/>
          <w:color w:val="000000"/>
          <w:sz w:val="18"/>
          <w:szCs w:val="18"/>
          <w:rtl w:val="0"/>
        </w:rPr>
        <w:t xml:space="preserve">Destacar</w:t>
      </w:r>
      <w:r w:rsidDel="00000000" w:rsidR="00000000" w:rsidRPr="00000000">
        <w:rPr>
          <w:rFonts w:ascii="Arial" w:cs="Arial" w:eastAsia="Arial" w:hAnsi="Arial"/>
          <w:color w:val="000000"/>
          <w:sz w:val="18"/>
          <w:szCs w:val="18"/>
          <w:rtl w:val="0"/>
        </w:rPr>
        <w:t xml:space="preserve"> uma ou mais metas e prazos que foram estabelecidos para indicadores associados.</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color w:val="000000"/>
          <w:sz w:val="18"/>
          <w:szCs w:val="18"/>
          <w:rtl w:val="0"/>
        </w:rPr>
        <w:t xml:space="preserve">c) </w:t>
      </w:r>
      <w:r w:rsidDel="00000000" w:rsidR="00000000" w:rsidRPr="00000000">
        <w:rPr>
          <w:rFonts w:ascii="Arial" w:cs="Arial" w:eastAsia="Arial" w:hAnsi="Arial"/>
          <w:b w:val="1"/>
          <w:bCs w:val="1"/>
          <w:color w:val="000000"/>
          <w:sz w:val="18"/>
          <w:szCs w:val="18"/>
          <w:rtl w:val="0"/>
        </w:rPr>
        <w:t xml:space="preserve">Informar</w:t>
      </w:r>
      <w:r w:rsidDel="00000000" w:rsidR="00000000" w:rsidRPr="00000000">
        <w:rPr>
          <w:rFonts w:ascii="Arial" w:cs="Arial" w:eastAsia="Arial" w:hAnsi="Arial"/>
          <w:color w:val="000000"/>
          <w:sz w:val="18"/>
          <w:szCs w:val="18"/>
          <w:rtl w:val="0"/>
        </w:rPr>
        <w:t xml:space="preserve"> experiências anteriores, organizações, congressos ou literatura especializada, que foram consultadas para configuração do Programa.</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 </w:t>
      </w:r>
      <w:r w:rsidDel="00000000" w:rsidR="00000000" w:rsidRPr="00000000">
        <w:rPr>
          <w:rFonts w:ascii="Arial" w:cs="Arial" w:eastAsia="Arial" w:hAnsi="Arial"/>
          <w:b w:val="1"/>
          <w:bCs w:val="1"/>
          <w:color w:val="000000"/>
          <w:sz w:val="18"/>
          <w:szCs w:val="18"/>
          <w:rtl w:val="0"/>
        </w:rPr>
        <w:t xml:space="preserve">Citar</w:t>
      </w:r>
      <w:r w:rsidDel="00000000" w:rsidR="00000000" w:rsidRPr="00000000">
        <w:rPr>
          <w:rFonts w:ascii="Arial" w:cs="Arial" w:eastAsia="Arial" w:hAnsi="Arial"/>
          <w:color w:val="000000"/>
          <w:sz w:val="18"/>
          <w:szCs w:val="18"/>
          <w:rtl w:val="0"/>
        </w:rPr>
        <w:t xml:space="preserve"> as principais etapas, partes ou frentes que compuseram o Programa e respectivas áreas responsáveis. </w:t>
      </w:r>
      <w:r w:rsidDel="00000000" w:rsidR="00000000" w:rsidRPr="00000000">
        <w:rPr>
          <w:rFonts w:ascii="Arial" w:cs="Arial" w:eastAsia="Arial" w:hAnsi="Arial"/>
          <w:b w:val="1"/>
          <w:bCs w:val="1"/>
          <w:color w:val="000000"/>
          <w:sz w:val="18"/>
          <w:szCs w:val="18"/>
          <w:rtl w:val="0"/>
        </w:rPr>
        <w:t xml:space="preserve">Destacar</w:t>
      </w:r>
      <w:r w:rsidDel="00000000" w:rsidR="00000000" w:rsidRPr="00000000">
        <w:rPr>
          <w:rFonts w:ascii="Arial" w:cs="Arial" w:eastAsia="Arial" w:hAnsi="Arial"/>
          <w:color w:val="000000"/>
          <w:sz w:val="18"/>
          <w:szCs w:val="18"/>
          <w:rtl w:val="0"/>
        </w:rPr>
        <w:t xml:space="preserve"> mecanismos de agilização da implantação do Programa. </w:t>
      </w:r>
      <w:r w:rsidDel="00000000" w:rsidR="00000000" w:rsidRPr="00000000">
        <w:rPr>
          <w:rFonts w:ascii="Arial" w:cs="Arial" w:eastAsia="Arial" w:hAnsi="Arial"/>
          <w:b w:val="1"/>
          <w:bCs w:val="1"/>
          <w:color w:val="000000"/>
          <w:sz w:val="18"/>
          <w:szCs w:val="18"/>
          <w:rtl w:val="0"/>
        </w:rPr>
        <w:t xml:space="preserve">Citar</w:t>
      </w:r>
      <w:r w:rsidDel="00000000" w:rsidR="00000000" w:rsidRPr="00000000">
        <w:rPr>
          <w:rFonts w:ascii="Arial" w:cs="Arial" w:eastAsia="Arial" w:hAnsi="Arial"/>
          <w:color w:val="000000"/>
          <w:sz w:val="18"/>
          <w:szCs w:val="18"/>
          <w:rtl w:val="0"/>
        </w:rPr>
        <w:t xml:space="preserve"> as formas de acompanhamento regular dessas ações pela direção. </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tbl>
      <w:tblPr>
        <w:tblStyle w:val="Table13"/>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0"/>
          <w:trHeight w:val="332" w:hRule="atLeast"/>
          <w:tblHeader w:val="0"/>
        </w:trPr>
        <w:tc>
          <w:tcPr>
            <w:shd w:fill="f2f2f2" w:val="clear"/>
            <w:vAlign w:val="center"/>
          </w:tcPr>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3.  Clientes</w:t>
            </w:r>
            <w:r w:rsidDel="00000000" w:rsidR="00000000" w:rsidRPr="00000000">
              <w:rPr>
                <w:rtl w:val="0"/>
              </w:rPr>
            </w:r>
          </w:p>
        </w:tc>
        <w:tc>
          <w:tcPr>
            <w:shd w:fill="f2f2f2" w:val="clear"/>
            <w:vAlign w:val="center"/>
          </w:tcPr>
          <w:p w:rsidR="00000000" w:rsidDel="00000000" w:rsidP="00000000" w:rsidRDefault="00000000" w:rsidRPr="00000000" w14:paraId="000000C6">
            <w:pPr>
              <w:keepNext w:val="1"/>
              <w:pBdr>
                <w:top w:space="0" w:sz="0" w:val="nil"/>
                <w:left w:space="0" w:sz="0" w:val="nil"/>
                <w:bottom w:space="0" w:sz="0" w:val="nil"/>
                <w:right w:space="0" w:sz="0" w:val="nil"/>
                <w:between w:space="0" w:sz="0" w:val="nil"/>
              </w:pBdr>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4</w:t>
            </w:r>
            <w:r w:rsidDel="00000000" w:rsidR="00000000" w:rsidRPr="00000000">
              <w:rPr>
                <w:rtl w:val="0"/>
              </w:rPr>
            </w:r>
          </w:p>
        </w:tc>
      </w:tr>
    </w:tbl>
    <w:p w:rsidR="00000000" w:rsidDel="00000000" w:rsidP="00000000" w:rsidRDefault="00000000" w:rsidRPr="00000000" w14:paraId="000000C7">
      <w:pPr>
        <w:keepNext w:val="1"/>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000000"/>
          <w:sz w:val="18"/>
          <w:szCs w:val="18"/>
          <w:rtl w:val="0"/>
        </w:rPr>
        <w:t xml:space="preserve">Sumarizar </w:t>
      </w:r>
      <w:r w:rsidDel="00000000" w:rsidR="00000000" w:rsidRPr="00000000">
        <w:rPr>
          <w:rFonts w:ascii="Arial" w:cs="Arial" w:eastAsia="Arial" w:hAnsi="Arial"/>
          <w:color w:val="000000"/>
          <w:sz w:val="18"/>
          <w:szCs w:val="18"/>
          <w:rtl w:val="0"/>
        </w:rPr>
        <w:t xml:space="preserve">as principais áreas da organização-cliente envolvidas no Programa, suas principais responsabilidades e suas principais necessidades ou expectativas em relação ao Programa e de que forma se buscou atendê-las. </w:t>
      </w:r>
      <w:r w:rsidDel="00000000" w:rsidR="00000000" w:rsidRPr="00000000">
        <w:rPr>
          <w:rFonts w:ascii="Arial" w:cs="Arial" w:eastAsia="Arial" w:hAnsi="Arial"/>
          <w:b w:val="1"/>
          <w:bCs w:val="1"/>
          <w:color w:val="000000"/>
          <w:sz w:val="18"/>
          <w:szCs w:val="18"/>
          <w:rtl w:val="0"/>
        </w:rPr>
        <w:t xml:space="preserve">Destacar</w:t>
      </w:r>
      <w:r w:rsidDel="00000000" w:rsidR="00000000" w:rsidRPr="00000000">
        <w:rPr>
          <w:rFonts w:ascii="Arial" w:cs="Arial" w:eastAsia="Arial" w:hAnsi="Arial"/>
          <w:color w:val="000000"/>
          <w:sz w:val="18"/>
          <w:szCs w:val="18"/>
          <w:rtl w:val="0"/>
        </w:rPr>
        <w:t xml:space="preserve"> aspectos de co-criação do Programa com essas áreas.</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w:t>
      </w:r>
      <w:r w:rsidDel="00000000" w:rsidR="00000000" w:rsidRPr="00000000">
        <w:rPr>
          <w:rFonts w:ascii="Arial" w:cs="Arial" w:eastAsia="Arial" w:hAnsi="Arial"/>
          <w:b w:val="1"/>
          <w:bCs w:val="1"/>
          <w:color w:val="000000"/>
          <w:sz w:val="18"/>
          <w:szCs w:val="18"/>
          <w:rtl w:val="0"/>
        </w:rPr>
        <w:t xml:space="preserve">Destacar </w:t>
      </w:r>
      <w:r w:rsidDel="00000000" w:rsidR="00000000" w:rsidRPr="00000000">
        <w:rPr>
          <w:rFonts w:ascii="Arial" w:cs="Arial" w:eastAsia="Arial" w:hAnsi="Arial"/>
          <w:color w:val="000000"/>
          <w:sz w:val="18"/>
          <w:szCs w:val="18"/>
          <w:rtl w:val="0"/>
        </w:rPr>
        <w:t xml:space="preserve">a forma de monitoramento da satisfação das principais áreas da organização-cliente envolvidas no Programa. </w:t>
      </w:r>
      <w:r w:rsidDel="00000000" w:rsidR="00000000" w:rsidRPr="00000000">
        <w:rPr>
          <w:rFonts w:ascii="Arial" w:cs="Arial" w:eastAsia="Arial" w:hAnsi="Arial"/>
          <w:b w:val="1"/>
          <w:bCs w:val="1"/>
          <w:color w:val="000000"/>
          <w:sz w:val="18"/>
          <w:szCs w:val="18"/>
          <w:rtl w:val="0"/>
        </w:rPr>
        <w:t xml:space="preserve">Apresentar</w:t>
      </w:r>
      <w:r w:rsidDel="00000000" w:rsidR="00000000" w:rsidRPr="00000000">
        <w:rPr>
          <w:rFonts w:ascii="Arial" w:cs="Arial" w:eastAsia="Arial" w:hAnsi="Arial"/>
          <w:color w:val="000000"/>
          <w:sz w:val="18"/>
          <w:szCs w:val="18"/>
          <w:rtl w:val="0"/>
        </w:rPr>
        <w:t xml:space="preserve"> os principais canais de relacionamento dessas áreas com a candidata. </w:t>
      </w:r>
      <w:r w:rsidDel="00000000" w:rsidR="00000000" w:rsidRPr="00000000">
        <w:rPr>
          <w:rFonts w:ascii="Arial" w:cs="Arial" w:eastAsia="Arial" w:hAnsi="Arial"/>
          <w:b w:val="1"/>
          <w:bCs w:val="1"/>
          <w:color w:val="000000"/>
          <w:sz w:val="18"/>
          <w:szCs w:val="18"/>
          <w:rtl w:val="0"/>
        </w:rPr>
        <w:t xml:space="preserve">Citar</w:t>
      </w:r>
      <w:r w:rsidDel="00000000" w:rsidR="00000000" w:rsidRPr="00000000">
        <w:rPr>
          <w:rFonts w:ascii="Arial" w:cs="Arial" w:eastAsia="Arial" w:hAnsi="Arial"/>
          <w:color w:val="000000"/>
          <w:sz w:val="18"/>
          <w:szCs w:val="18"/>
          <w:rtl w:val="0"/>
        </w:rPr>
        <w:t xml:space="preserve"> as formas de envolvimento dos clientes da organização-cliente, se houver, </w:t>
      </w:r>
      <w:r w:rsidDel="00000000" w:rsidR="00000000" w:rsidRPr="00000000">
        <w:rPr>
          <w:rFonts w:ascii="Arial" w:cs="Arial" w:eastAsia="Arial" w:hAnsi="Arial"/>
          <w:b w:val="1"/>
          <w:bCs w:val="1"/>
          <w:color w:val="000000"/>
          <w:sz w:val="18"/>
          <w:szCs w:val="18"/>
          <w:rtl w:val="0"/>
        </w:rPr>
        <w:t xml:space="preserve">explicando</w:t>
      </w:r>
      <w:r w:rsidDel="00000000" w:rsidR="00000000" w:rsidRPr="00000000">
        <w:rPr>
          <w:rFonts w:ascii="Arial" w:cs="Arial" w:eastAsia="Arial" w:hAnsi="Arial"/>
          <w:color w:val="000000"/>
          <w:sz w:val="18"/>
          <w:szCs w:val="18"/>
          <w:rtl w:val="0"/>
        </w:rPr>
        <w:t xml:space="preserve"> a relevância desse envolvimento. Se não houver, declarar o fato.</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tbl>
      <w:tblPr>
        <w:tblStyle w:val="Table14"/>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0"/>
          <w:trHeight w:val="285" w:hRule="atLeast"/>
          <w:tblHeader w:val="0"/>
        </w:trPr>
        <w:tc>
          <w:tcPr>
            <w:shd w:fill="f2f2f2" w:val="clea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4.  Sociedade</w:t>
            </w:r>
            <w:r w:rsidDel="00000000" w:rsidR="00000000" w:rsidRPr="00000000">
              <w:rPr>
                <w:rtl w:val="0"/>
              </w:rPr>
            </w:r>
          </w:p>
        </w:tc>
        <w:tc>
          <w:tcPr>
            <w:shd w:fill="f2f2f2" w:val="cle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4</w:t>
            </w:r>
            <w:r w:rsidDel="00000000" w:rsidR="00000000" w:rsidRPr="00000000">
              <w:rPr>
                <w:rtl w:val="0"/>
              </w:rPr>
            </w:r>
          </w:p>
        </w:tc>
      </w:tr>
    </w:tbl>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b w:val="1"/>
          <w:bCs w:val="1"/>
          <w:color w:val="000000"/>
          <w:sz w:val="18"/>
          <w:szCs w:val="18"/>
          <w:rtl w:val="0"/>
        </w:rPr>
        <w:t xml:space="preserve">Citar </w:t>
      </w:r>
      <w:r w:rsidDel="00000000" w:rsidR="00000000" w:rsidRPr="00000000">
        <w:rPr>
          <w:rFonts w:ascii="Arial" w:cs="Arial" w:eastAsia="Arial" w:hAnsi="Arial"/>
          <w:color w:val="000000"/>
          <w:sz w:val="18"/>
          <w:szCs w:val="18"/>
          <w:rtl w:val="0"/>
        </w:rPr>
        <w:t xml:space="preserve">de que forma o Programa contribui para o cumprimento de leis, regulamentos, normas ou códigos de adesão voluntária aplicáveis à organização-cliente bem como para o cumprimento das diretrizes internas</w:t>
      </w:r>
      <w:r w:rsidDel="00000000" w:rsidR="00000000" w:rsidRPr="00000000">
        <w:rPr>
          <w:rFonts w:ascii="Arial" w:cs="Arial" w:eastAsia="Arial" w:hAnsi="Arial"/>
          <w:b w:val="1"/>
          <w:bCs w:val="1"/>
          <w:color w:val="000000"/>
          <w:sz w:val="18"/>
          <w:szCs w:val="18"/>
          <w:rtl w:val="0"/>
        </w:rPr>
        <w:t xml:space="preserve">.</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w:t>
      </w:r>
      <w:r w:rsidDel="00000000" w:rsidR="00000000" w:rsidRPr="00000000">
        <w:rPr>
          <w:rFonts w:ascii="Arial" w:cs="Arial" w:eastAsia="Arial" w:hAnsi="Arial"/>
          <w:b w:val="1"/>
          <w:bCs w:val="1"/>
          <w:color w:val="000000"/>
          <w:sz w:val="18"/>
          <w:szCs w:val="18"/>
          <w:rtl w:val="0"/>
        </w:rPr>
        <w:t xml:space="preserve">Resumir </w:t>
      </w:r>
      <w:r w:rsidDel="00000000" w:rsidR="00000000" w:rsidRPr="00000000">
        <w:rPr>
          <w:rFonts w:ascii="Arial" w:cs="Arial" w:eastAsia="Arial" w:hAnsi="Arial"/>
          <w:color w:val="000000"/>
          <w:sz w:val="18"/>
          <w:szCs w:val="18"/>
          <w:rtl w:val="0"/>
        </w:rPr>
        <w:t xml:space="preserve">de que maneira o Programa contribui para os ODS, direta ou indiretamente. Se não contribuir, declarar o fato.</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tbl>
      <w:tblPr>
        <w:tblStyle w:val="Table15"/>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0"/>
          <w:trHeight w:val="296" w:hRule="atLeast"/>
          <w:tblHeader w:val="0"/>
        </w:trPr>
        <w:tc>
          <w:tcPr>
            <w:shd w:fill="f2f2f2" w:val="cle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5.  Conhecimento</w:t>
            </w:r>
            <w:r w:rsidDel="00000000" w:rsidR="00000000" w:rsidRPr="00000000">
              <w:rPr>
                <w:rFonts w:ascii="Arial" w:cs="Arial" w:eastAsia="Arial" w:hAnsi="Arial"/>
                <w:b w:val="1"/>
                <w:bCs w:val="1"/>
                <w:sz w:val="18"/>
                <w:szCs w:val="18"/>
                <w:rtl w:val="0"/>
              </w:rPr>
              <w:t xml:space="preserve">, Inovação e Tecnologia</w:t>
            </w:r>
            <w:r w:rsidDel="00000000" w:rsidR="00000000" w:rsidRPr="00000000">
              <w:rPr>
                <w:rtl w:val="0"/>
              </w:rPr>
            </w:r>
          </w:p>
        </w:tc>
        <w:tc>
          <w:tcPr>
            <w:shd w:fill="f2f2f2" w:val="cle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10 </w:t>
            </w: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b w:val="1"/>
          <w:bCs w:val="1"/>
          <w:color w:val="000000"/>
          <w:sz w:val="18"/>
          <w:szCs w:val="18"/>
          <w:rtl w:val="0"/>
        </w:rPr>
        <w:t xml:space="preserve">Elencar </w:t>
      </w:r>
      <w:r w:rsidDel="00000000" w:rsidR="00000000" w:rsidRPr="00000000">
        <w:rPr>
          <w:rFonts w:ascii="Arial" w:cs="Arial" w:eastAsia="Arial" w:hAnsi="Arial"/>
          <w:color w:val="000000"/>
          <w:sz w:val="18"/>
          <w:szCs w:val="18"/>
          <w:rtl w:val="0"/>
        </w:rPr>
        <w:t xml:space="preserve">os conhecimentos essenciais que foram incorporados para o êxito do Programa. </w:t>
      </w:r>
      <w:r w:rsidDel="00000000" w:rsidR="00000000" w:rsidRPr="00000000">
        <w:rPr>
          <w:rFonts w:ascii="Arial" w:cs="Arial" w:eastAsia="Arial" w:hAnsi="Arial"/>
          <w:b w:val="1"/>
          <w:bCs w:val="1"/>
          <w:color w:val="000000"/>
          <w:sz w:val="18"/>
          <w:szCs w:val="18"/>
          <w:rtl w:val="0"/>
        </w:rPr>
        <w:t xml:space="preserve">Destacar</w:t>
      </w:r>
      <w:r w:rsidDel="00000000" w:rsidR="00000000" w:rsidRPr="00000000">
        <w:rPr>
          <w:rFonts w:ascii="Arial" w:cs="Arial" w:eastAsia="Arial" w:hAnsi="Arial"/>
          <w:color w:val="000000"/>
          <w:sz w:val="18"/>
          <w:szCs w:val="18"/>
          <w:rtl w:val="0"/>
        </w:rPr>
        <w:t xml:space="preserve"> aqueles que foram desenvolvidos para adquirir independência pós-implantação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7030a0"/>
          <w:sz w:val="18"/>
          <w:szCs w:val="1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w:t>
      </w:r>
      <w:r w:rsidDel="00000000" w:rsidR="00000000" w:rsidRPr="00000000">
        <w:rPr>
          <w:rtl w:val="0"/>
        </w:rPr>
        <w:t xml:space="preserve"> </w:t>
      </w:r>
      <w:r w:rsidDel="00000000" w:rsidR="00000000" w:rsidRPr="00000000">
        <w:rPr>
          <w:rFonts w:ascii="Arial" w:cs="Arial" w:eastAsia="Arial" w:hAnsi="Arial"/>
          <w:b w:val="1"/>
          <w:bCs w:val="1"/>
          <w:color w:val="000000"/>
          <w:sz w:val="18"/>
          <w:szCs w:val="18"/>
          <w:rtl w:val="0"/>
        </w:rPr>
        <w:t xml:space="preserve">Apresentar </w:t>
      </w:r>
      <w:r w:rsidDel="00000000" w:rsidR="00000000" w:rsidRPr="00000000">
        <w:rPr>
          <w:rFonts w:ascii="Arial" w:cs="Arial" w:eastAsia="Arial" w:hAnsi="Arial"/>
          <w:color w:val="000000"/>
          <w:sz w:val="18"/>
          <w:szCs w:val="18"/>
          <w:rtl w:val="0"/>
        </w:rPr>
        <w:t xml:space="preserve">uma ou mais característica inovadora, no processo ou produto da organização-cliente, que foram incorporadas pelo Programa e quais são os seus benefícios.</w:t>
      </w:r>
      <w:r w:rsidDel="00000000" w:rsidR="00000000" w:rsidRPr="00000000">
        <w:rPr>
          <w:rtl w:val="0"/>
        </w:rPr>
      </w:r>
    </w:p>
    <w:p w:rsidR="00000000" w:rsidDel="00000000" w:rsidP="00000000" w:rsidRDefault="00000000" w:rsidRPr="00000000" w14:paraId="000000DD">
      <w:pP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 </w:t>
      </w:r>
      <w:r w:rsidDel="00000000" w:rsidR="00000000" w:rsidRPr="00000000">
        <w:rPr>
          <w:rFonts w:ascii="Arial" w:cs="Arial" w:eastAsia="Arial" w:hAnsi="Arial"/>
          <w:b w:val="1"/>
          <w:bCs w:val="1"/>
          <w:color w:val="000000"/>
          <w:sz w:val="18"/>
          <w:szCs w:val="18"/>
          <w:rtl w:val="0"/>
        </w:rPr>
        <w:t xml:space="preserve">Citar </w:t>
      </w:r>
      <w:r w:rsidDel="00000000" w:rsidR="00000000" w:rsidRPr="00000000">
        <w:rPr>
          <w:rFonts w:ascii="Arial" w:cs="Arial" w:eastAsia="Arial" w:hAnsi="Arial"/>
          <w:color w:val="000000"/>
          <w:sz w:val="18"/>
          <w:szCs w:val="18"/>
          <w:rtl w:val="0"/>
        </w:rPr>
        <w:t xml:space="preserve">uma ou mais tecnologia, de qualquer natureza, que foram incorporadas pelo</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Programa e quais são os seus benefícios.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 </w:t>
      </w:r>
      <w:r w:rsidDel="00000000" w:rsidR="00000000" w:rsidRPr="00000000">
        <w:rPr>
          <w:rFonts w:ascii="Arial" w:cs="Arial" w:eastAsia="Arial" w:hAnsi="Arial"/>
          <w:b w:val="1"/>
          <w:bCs w:val="1"/>
          <w:sz w:val="18"/>
          <w:szCs w:val="18"/>
          <w:rtl w:val="0"/>
        </w:rPr>
        <w:t xml:space="preserve">Destacar</w:t>
      </w:r>
      <w:r w:rsidDel="00000000" w:rsidR="00000000" w:rsidRPr="00000000">
        <w:rPr>
          <w:rFonts w:ascii="Arial" w:cs="Arial" w:eastAsia="Arial" w:hAnsi="Arial"/>
          <w:sz w:val="18"/>
          <w:szCs w:val="18"/>
          <w:rtl w:val="0"/>
        </w:rPr>
        <w:t xml:space="preserve"> formas de buscar assegurar a confiabilidade, integridade, confidencialidade e disponibilidade da coleta de dados e da medição da eficiência operacional no tema do Programa, </w:t>
      </w:r>
      <w:r w:rsidDel="00000000" w:rsidR="00000000" w:rsidRPr="00000000">
        <w:rPr>
          <w:rFonts w:ascii="Arial" w:cs="Arial" w:eastAsia="Arial" w:hAnsi="Arial"/>
          <w:b w:val="1"/>
          <w:bCs w:val="1"/>
          <w:sz w:val="18"/>
          <w:szCs w:val="18"/>
          <w:rtl w:val="0"/>
        </w:rPr>
        <w:t xml:space="preserve">mencionando</w:t>
      </w:r>
      <w:r w:rsidDel="00000000" w:rsidR="00000000" w:rsidRPr="00000000">
        <w:rPr>
          <w:rFonts w:ascii="Arial" w:cs="Arial" w:eastAsia="Arial" w:hAnsi="Arial"/>
          <w:sz w:val="18"/>
          <w:szCs w:val="18"/>
          <w:rtl w:val="0"/>
        </w:rPr>
        <w:t xml:space="preserve"> as técnicas ou métodos utilizados, incluindo para garantia de continuidade dos negócios por interrupção de comunicação ou acesso à informação e de cibersegurança. </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E5">
      <w:pP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w:t>
      </w:r>
      <w:r w:rsidDel="00000000" w:rsidR="00000000" w:rsidRPr="00000000">
        <w:rPr>
          <w:rFonts w:ascii="Arial" w:cs="Arial" w:eastAsia="Arial" w:hAnsi="Arial"/>
          <w:b w:val="1"/>
          <w:bCs w:val="1"/>
          <w:sz w:val="18"/>
          <w:szCs w:val="18"/>
          <w:rtl w:val="0"/>
        </w:rPr>
        <w:t xml:space="preserve"> Sumarizar </w:t>
      </w:r>
      <w:r w:rsidDel="00000000" w:rsidR="00000000" w:rsidRPr="00000000">
        <w:rPr>
          <w:rFonts w:ascii="Arial" w:cs="Arial" w:eastAsia="Arial" w:hAnsi="Arial"/>
          <w:sz w:val="18"/>
          <w:szCs w:val="18"/>
          <w:rtl w:val="0"/>
        </w:rPr>
        <w:t xml:space="preserve">o potencial de replicação interna ou externa do Programa em situações análogas e de aproveitamento em situações diferentes daquelas para as quais o Programa foi originalmente concebido, destacando eventual atividade de disseminação ou transferência de conhecimento, ou </w:t>
      </w:r>
      <w:r w:rsidDel="00000000" w:rsidR="00000000" w:rsidRPr="00000000">
        <w:rPr>
          <w:rFonts w:ascii="Arial" w:cs="Arial" w:eastAsia="Arial" w:hAnsi="Arial"/>
          <w:b w:val="1"/>
          <w:bCs w:val="1"/>
          <w:sz w:val="18"/>
          <w:szCs w:val="18"/>
          <w:rtl w:val="0"/>
        </w:rPr>
        <w:t xml:space="preserve">explicar </w:t>
      </w:r>
      <w:r w:rsidDel="00000000" w:rsidR="00000000" w:rsidRPr="00000000">
        <w:rPr>
          <w:rFonts w:ascii="Arial" w:cs="Arial" w:eastAsia="Arial" w:hAnsi="Arial"/>
          <w:sz w:val="18"/>
          <w:szCs w:val="18"/>
          <w:rtl w:val="0"/>
        </w:rPr>
        <w:t xml:space="preserve">se</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sz w:val="18"/>
          <w:szCs w:val="18"/>
          <w:rtl w:val="0"/>
        </w:rPr>
        <w:t xml:space="preserve">não for pertinente.</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E7">
      <w:pP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tl w:val="0"/>
        </w:rPr>
      </w:r>
    </w:p>
    <w:tbl>
      <w:tblPr>
        <w:tblStyle w:val="Table16"/>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0"/>
          <w:trHeight w:val="292" w:hRule="atLeast"/>
          <w:tblHeader w:val="0"/>
        </w:trPr>
        <w:tc>
          <w:tcPr>
            <w:shd w:fill="f2f2f2"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6.  Pessoas </w:t>
            </w:r>
            <w:r w:rsidDel="00000000" w:rsidR="00000000" w:rsidRPr="00000000">
              <w:rPr>
                <w:rtl w:val="0"/>
              </w:rPr>
            </w:r>
          </w:p>
        </w:tc>
        <w:tc>
          <w:tcPr>
            <w:shd w:fill="f2f2f2"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8</w:t>
            </w: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b w:val="1"/>
          <w:bCs w:val="1"/>
          <w:color w:val="000000"/>
          <w:sz w:val="18"/>
          <w:szCs w:val="18"/>
          <w:rtl w:val="0"/>
        </w:rPr>
        <w:t xml:space="preserve">Informar</w:t>
      </w:r>
      <w:r w:rsidDel="00000000" w:rsidR="00000000" w:rsidRPr="00000000">
        <w:rPr>
          <w:rFonts w:ascii="Arial" w:cs="Arial" w:eastAsia="Arial" w:hAnsi="Arial"/>
          <w:color w:val="000000"/>
          <w:sz w:val="18"/>
          <w:szCs w:val="18"/>
          <w:rtl w:val="0"/>
        </w:rPr>
        <w:t xml:space="preserve"> os ajustes da estrutura organizacional ou responsabilidades de cargos na organização-cliente, que foram necessários para o êxito do Programa. Se não houve, informar o fato. </w:t>
      </w:r>
      <w:r w:rsidDel="00000000" w:rsidR="00000000" w:rsidRPr="00000000">
        <w:rPr>
          <w:rFonts w:ascii="Arial" w:cs="Arial" w:eastAsia="Arial" w:hAnsi="Arial"/>
          <w:b w:val="1"/>
          <w:bCs w:val="1"/>
          <w:color w:val="000000"/>
          <w:sz w:val="18"/>
          <w:szCs w:val="18"/>
          <w:rtl w:val="0"/>
        </w:rPr>
        <w:t xml:space="preserve">Destacar</w:t>
      </w:r>
      <w:r w:rsidDel="00000000" w:rsidR="00000000" w:rsidRPr="00000000">
        <w:rPr>
          <w:rFonts w:ascii="Arial" w:cs="Arial" w:eastAsia="Arial" w:hAnsi="Arial"/>
          <w:color w:val="000000"/>
          <w:sz w:val="18"/>
          <w:szCs w:val="18"/>
          <w:rtl w:val="0"/>
        </w:rPr>
        <w:t xml:space="preserve"> o nível da posição de liderança do Programa na organização-cliente.</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w:t>
      </w:r>
      <w:r w:rsidDel="00000000" w:rsidR="00000000" w:rsidRPr="00000000">
        <w:rPr>
          <w:rFonts w:ascii="Arial" w:cs="Arial" w:eastAsia="Arial" w:hAnsi="Arial"/>
          <w:b w:val="1"/>
          <w:bCs w:val="1"/>
          <w:color w:val="000000"/>
          <w:sz w:val="18"/>
          <w:szCs w:val="18"/>
          <w:rtl w:val="0"/>
        </w:rPr>
        <w:t xml:space="preserve">Relacionar</w:t>
      </w:r>
      <w:r w:rsidDel="00000000" w:rsidR="00000000" w:rsidRPr="00000000">
        <w:rPr>
          <w:rFonts w:ascii="Arial" w:cs="Arial" w:eastAsia="Arial" w:hAnsi="Arial"/>
          <w:color w:val="000000"/>
          <w:sz w:val="18"/>
          <w:szCs w:val="18"/>
          <w:rtl w:val="0"/>
        </w:rPr>
        <w:t xml:space="preserve"> os principais treinamentos ou atividades participativas conduzidas para incorporação dos conhecimentos essenciais para o êxito do Programa na organização-cliente, </w:t>
      </w:r>
      <w:r w:rsidDel="00000000" w:rsidR="00000000" w:rsidRPr="00000000">
        <w:rPr>
          <w:rFonts w:ascii="Arial" w:cs="Arial" w:eastAsia="Arial" w:hAnsi="Arial"/>
          <w:b w:val="1"/>
          <w:bCs w:val="1"/>
          <w:color w:val="000000"/>
          <w:sz w:val="18"/>
          <w:szCs w:val="18"/>
          <w:rtl w:val="0"/>
        </w:rPr>
        <w:t xml:space="preserve">mencionando</w:t>
      </w:r>
      <w:r w:rsidDel="00000000" w:rsidR="00000000" w:rsidRPr="00000000">
        <w:rPr>
          <w:rFonts w:ascii="Arial" w:cs="Arial" w:eastAsia="Arial" w:hAnsi="Arial"/>
          <w:color w:val="000000"/>
          <w:sz w:val="18"/>
          <w:szCs w:val="18"/>
          <w:rtl w:val="0"/>
        </w:rPr>
        <w:t xml:space="preserve"> certificações necessárias, quando houver. Se não houver, declarar o fato. </w:t>
      </w:r>
      <w:r w:rsidDel="00000000" w:rsidR="00000000" w:rsidRPr="00000000">
        <w:rPr>
          <w:rFonts w:ascii="Arial" w:cs="Arial" w:eastAsia="Arial" w:hAnsi="Arial"/>
          <w:b w:val="1"/>
          <w:bCs w:val="1"/>
          <w:color w:val="000000"/>
          <w:sz w:val="18"/>
          <w:szCs w:val="18"/>
          <w:rtl w:val="0"/>
        </w:rPr>
        <w:t xml:space="preserve">Destacar</w:t>
      </w:r>
      <w:r w:rsidDel="00000000" w:rsidR="00000000" w:rsidRPr="00000000">
        <w:rPr>
          <w:rFonts w:ascii="Arial" w:cs="Arial" w:eastAsia="Arial" w:hAnsi="Arial"/>
          <w:color w:val="000000"/>
          <w:sz w:val="18"/>
          <w:szCs w:val="18"/>
          <w:rtl w:val="0"/>
        </w:rPr>
        <w:t xml:space="preserve"> temas associados à saúde e segurança ocupacional que foram abordados, se houver</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 </w:t>
      </w:r>
      <w:r w:rsidDel="00000000" w:rsidR="00000000" w:rsidRPr="00000000">
        <w:rPr>
          <w:rFonts w:ascii="Arial" w:cs="Arial" w:eastAsia="Arial" w:hAnsi="Arial"/>
          <w:b w:val="1"/>
          <w:bCs w:val="1"/>
          <w:color w:val="000000"/>
          <w:sz w:val="18"/>
          <w:szCs w:val="18"/>
          <w:rtl w:val="0"/>
        </w:rPr>
        <w:t xml:space="preserve">Destacar </w:t>
      </w:r>
      <w:r w:rsidDel="00000000" w:rsidR="00000000" w:rsidRPr="00000000">
        <w:rPr>
          <w:rFonts w:ascii="Arial" w:cs="Arial" w:eastAsia="Arial" w:hAnsi="Arial"/>
          <w:color w:val="000000"/>
          <w:sz w:val="18"/>
          <w:szCs w:val="18"/>
          <w:rtl w:val="0"/>
        </w:rPr>
        <w:t xml:space="preserve">as</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atividades de desenvolvimento ou integração de lideranças associadas ao Programa. Se não houve necessidade, justificar. </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firstLine="0"/>
        <w:jc w:val="both"/>
        <w:rPr>
          <w:rFonts w:ascii="Arial" w:cs="Arial" w:eastAsia="Arial" w:hAnsi="Arial"/>
          <w:color w:val="0000ff"/>
          <w:sz w:val="18"/>
          <w:szCs w:val="18"/>
        </w:rPr>
      </w:pPr>
      <w:r w:rsidDel="00000000" w:rsidR="00000000" w:rsidRPr="00000000">
        <w:rPr>
          <w:rtl w:val="0"/>
        </w:rPr>
      </w:r>
    </w:p>
    <w:tbl>
      <w:tblPr>
        <w:tblStyle w:val="Table17"/>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0"/>
          <w:trHeight w:val="301" w:hRule="atLeast"/>
          <w:tblHeader w:val="0"/>
        </w:trPr>
        <w:tc>
          <w:tcPr>
            <w:shd w:fill="f2f2f2"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ind w:hanging="2"/>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7.  Processos  </w:t>
            </w:r>
            <w:r w:rsidDel="00000000" w:rsidR="00000000" w:rsidRPr="00000000">
              <w:rPr>
                <w:rtl w:val="0"/>
              </w:rPr>
            </w:r>
          </w:p>
        </w:tc>
        <w:tc>
          <w:tcPr>
            <w:shd w:fill="f2f2f2"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12</w:t>
            </w:r>
            <w:r w:rsidDel="00000000" w:rsidR="00000000" w:rsidRPr="00000000">
              <w:rPr>
                <w:rtl w:val="0"/>
              </w:rPr>
            </w:r>
          </w:p>
        </w:tc>
      </w:tr>
    </w:tb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b w:val="1"/>
          <w:bCs w:val="1"/>
          <w:sz w:val="18"/>
          <w:szCs w:val="18"/>
          <w:rtl w:val="0"/>
        </w:rPr>
        <w:t xml:space="preserve">Apresentar</w:t>
      </w:r>
      <w:r w:rsidDel="00000000" w:rsidR="00000000" w:rsidRPr="00000000">
        <w:rPr>
          <w:rFonts w:ascii="Arial" w:cs="Arial" w:eastAsia="Arial" w:hAnsi="Arial"/>
          <w:sz w:val="18"/>
          <w:szCs w:val="18"/>
          <w:rtl w:val="0"/>
        </w:rPr>
        <w:t xml:space="preserve"> as principais mudanças nos processos e nos produtos ou perfil dos serviços da organização-cliente em relação ao status anterior, que foram incorporadas pelo Programa, </w:t>
      </w:r>
      <w:r w:rsidDel="00000000" w:rsidR="00000000" w:rsidRPr="00000000">
        <w:rPr>
          <w:rFonts w:ascii="Arial" w:cs="Arial" w:eastAsia="Arial" w:hAnsi="Arial"/>
          <w:b w:val="1"/>
          <w:bCs w:val="1"/>
          <w:sz w:val="18"/>
          <w:szCs w:val="18"/>
          <w:rtl w:val="0"/>
        </w:rPr>
        <w:t xml:space="preserve">listando</w:t>
      </w:r>
      <w:r w:rsidDel="00000000" w:rsidR="00000000" w:rsidRPr="00000000">
        <w:rPr>
          <w:rFonts w:ascii="Arial" w:cs="Arial" w:eastAsia="Arial" w:hAnsi="Arial"/>
          <w:sz w:val="18"/>
          <w:szCs w:val="18"/>
          <w:rtl w:val="0"/>
        </w:rPr>
        <w:t xml:space="preserve"> as principais características que foram alteradas e seu benefício, principalmente daquelas que </w:t>
      </w:r>
      <w:r w:rsidDel="00000000" w:rsidR="00000000" w:rsidRPr="00000000">
        <w:rPr>
          <w:rFonts w:ascii="Arial" w:cs="Arial" w:eastAsia="Arial" w:hAnsi="Arial"/>
          <w:strike w:val="1"/>
          <w:sz w:val="18"/>
          <w:szCs w:val="18"/>
          <w:rtl w:val="0"/>
        </w:rPr>
        <w:t xml:space="preserve">e</w:t>
      </w:r>
      <w:r w:rsidDel="00000000" w:rsidR="00000000" w:rsidRPr="00000000">
        <w:rPr>
          <w:rFonts w:ascii="Arial" w:cs="Arial" w:eastAsia="Arial" w:hAnsi="Arial"/>
          <w:sz w:val="18"/>
          <w:szCs w:val="18"/>
          <w:rtl w:val="0"/>
        </w:rPr>
        <w:t xml:space="preserve">stão fortemente relacionadas com o aumento da eficiência operacional, incluindo as que afetam fornecedores. O </w:t>
      </w:r>
      <w:r w:rsidDel="00000000" w:rsidR="00000000" w:rsidRPr="00000000">
        <w:rPr>
          <w:rFonts w:ascii="Arial" w:cs="Arial" w:eastAsia="Arial" w:hAnsi="Arial"/>
          <w:b w:val="1"/>
          <w:bCs w:val="1"/>
          <w:sz w:val="18"/>
          <w:szCs w:val="18"/>
          <w:rtl w:val="0"/>
        </w:rPr>
        <w:t xml:space="preserve">Resumo do Case no tópico “A” deve sumarizar</w:t>
      </w:r>
      <w:r w:rsidDel="00000000" w:rsidR="00000000" w:rsidRPr="00000000">
        <w:rPr>
          <w:rFonts w:ascii="Arial" w:cs="Arial" w:eastAsia="Arial" w:hAnsi="Arial"/>
          <w:sz w:val="18"/>
          <w:szCs w:val="18"/>
          <w:rtl w:val="0"/>
        </w:rPr>
        <w:t xml:space="preserve"> com clareza a abordagem adotada. </w:t>
      </w:r>
      <w:r w:rsidDel="00000000" w:rsidR="00000000" w:rsidRPr="00000000">
        <w:rPr>
          <w:rFonts w:ascii="Arial" w:cs="Arial" w:eastAsia="Arial" w:hAnsi="Arial"/>
          <w:b w:val="1"/>
          <w:bCs w:val="1"/>
          <w:sz w:val="18"/>
          <w:szCs w:val="18"/>
          <w:rtl w:val="0"/>
        </w:rPr>
        <w:t xml:space="preserve">Informar</w:t>
      </w:r>
      <w:r w:rsidDel="00000000" w:rsidR="00000000" w:rsidRPr="00000000">
        <w:rPr>
          <w:rFonts w:ascii="Arial" w:cs="Arial" w:eastAsia="Arial" w:hAnsi="Arial"/>
          <w:sz w:val="18"/>
          <w:szCs w:val="18"/>
          <w:rtl w:val="0"/>
        </w:rPr>
        <w:t xml:space="preserve"> onde a especificação dos novos padrões operacionais estão registrados na organização-cliente.</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b) </w:t>
      </w:r>
      <w:r w:rsidDel="00000000" w:rsidR="00000000" w:rsidRPr="00000000">
        <w:rPr>
          <w:rFonts w:ascii="Arial" w:cs="Arial" w:eastAsia="Arial" w:hAnsi="Arial"/>
          <w:b w:val="1"/>
          <w:bCs w:val="1"/>
          <w:sz w:val="18"/>
          <w:szCs w:val="18"/>
          <w:rtl w:val="0"/>
        </w:rPr>
        <w:t xml:space="preserve">Informar</w:t>
      </w:r>
      <w:r w:rsidDel="00000000" w:rsidR="00000000" w:rsidRPr="00000000">
        <w:rPr>
          <w:rFonts w:ascii="Arial" w:cs="Arial" w:eastAsia="Arial" w:hAnsi="Arial"/>
          <w:sz w:val="18"/>
          <w:szCs w:val="18"/>
          <w:rtl w:val="0"/>
        </w:rPr>
        <w:t xml:space="preserve"> as simplificações ou otimizações incorporadas no gerenciamento das rotinas dos processos afetados pelo Programa. </w:t>
      </w:r>
      <w:r w:rsidDel="00000000" w:rsidR="00000000" w:rsidRPr="00000000">
        <w:rPr>
          <w:rFonts w:ascii="Arial" w:cs="Arial" w:eastAsia="Arial" w:hAnsi="Arial"/>
          <w:b w:val="1"/>
          <w:bCs w:val="1"/>
          <w:sz w:val="18"/>
          <w:szCs w:val="18"/>
          <w:rtl w:val="0"/>
        </w:rPr>
        <w:t xml:space="preserve">Se não</w:t>
      </w:r>
      <w:r w:rsidDel="00000000" w:rsidR="00000000" w:rsidRPr="00000000">
        <w:rPr>
          <w:rFonts w:ascii="Arial" w:cs="Arial" w:eastAsia="Arial" w:hAnsi="Arial"/>
          <w:sz w:val="18"/>
          <w:szCs w:val="18"/>
          <w:rtl w:val="0"/>
        </w:rPr>
        <w:t xml:space="preserve"> houver, </w:t>
      </w:r>
      <w:r w:rsidDel="00000000" w:rsidR="00000000" w:rsidRPr="00000000">
        <w:rPr>
          <w:rFonts w:ascii="Arial" w:cs="Arial" w:eastAsia="Arial" w:hAnsi="Arial"/>
          <w:b w:val="1"/>
          <w:bCs w:val="1"/>
          <w:sz w:val="18"/>
          <w:szCs w:val="18"/>
          <w:rtl w:val="0"/>
        </w:rPr>
        <w:t xml:space="preserve">declarar</w:t>
      </w:r>
      <w:r w:rsidDel="00000000" w:rsidR="00000000" w:rsidRPr="00000000">
        <w:rPr>
          <w:rFonts w:ascii="Arial" w:cs="Arial" w:eastAsia="Arial" w:hAnsi="Arial"/>
          <w:sz w:val="18"/>
          <w:szCs w:val="18"/>
          <w:rtl w:val="0"/>
        </w:rPr>
        <w:t xml:space="preserve"> o fato. </w:t>
      </w:r>
      <w:r w:rsidDel="00000000" w:rsidR="00000000" w:rsidRPr="00000000">
        <w:rPr>
          <w:rFonts w:ascii="Arial" w:cs="Arial" w:eastAsia="Arial" w:hAnsi="Arial"/>
          <w:b w:val="1"/>
          <w:bCs w:val="1"/>
          <w:sz w:val="18"/>
          <w:szCs w:val="18"/>
          <w:rtl w:val="0"/>
        </w:rPr>
        <w:t xml:space="preserve">Destacar</w:t>
      </w:r>
      <w:r w:rsidDel="00000000" w:rsidR="00000000" w:rsidRPr="00000000">
        <w:rPr>
          <w:rFonts w:ascii="Arial" w:cs="Arial" w:eastAsia="Arial" w:hAnsi="Arial"/>
          <w:sz w:val="18"/>
          <w:szCs w:val="18"/>
          <w:rtl w:val="0"/>
        </w:rPr>
        <w:t xml:space="preserve"> facilidades incorporadas para autogerenciamento pela equipe operacional da organização-cliente.</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 w:val="left" w:leader="none" w:pos="2239"/>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tab/>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 </w:t>
      </w:r>
      <w:r w:rsidDel="00000000" w:rsidR="00000000" w:rsidRPr="00000000">
        <w:rPr>
          <w:rFonts w:ascii="Arial" w:cs="Arial" w:eastAsia="Arial" w:hAnsi="Arial"/>
          <w:b w:val="1"/>
          <w:bCs w:val="1"/>
          <w:color w:val="000000"/>
          <w:sz w:val="18"/>
          <w:szCs w:val="18"/>
          <w:rtl w:val="0"/>
        </w:rPr>
        <w:t xml:space="preserve">Sintetizar</w:t>
      </w:r>
      <w:r w:rsidDel="00000000" w:rsidR="00000000" w:rsidRPr="00000000">
        <w:rPr>
          <w:rFonts w:ascii="Arial" w:cs="Arial" w:eastAsia="Arial" w:hAnsi="Arial"/>
          <w:color w:val="000000"/>
          <w:sz w:val="18"/>
          <w:szCs w:val="18"/>
          <w:rtl w:val="0"/>
        </w:rPr>
        <w:t xml:space="preserve"> a forma de estudo de retorno de investimentos do Programa para a organização-cliente.</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i w:val="1"/>
          <w:iCs w:val="1"/>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firstLine="0"/>
        <w:jc w:val="both"/>
        <w:rPr>
          <w:rFonts w:ascii="Arial" w:cs="Arial" w:eastAsia="Arial" w:hAnsi="Arial"/>
          <w:color w:val="0000ff"/>
          <w:sz w:val="18"/>
          <w:szCs w:val="18"/>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 </w:t>
      </w:r>
      <w:r w:rsidDel="00000000" w:rsidR="00000000" w:rsidRPr="00000000">
        <w:rPr>
          <w:rFonts w:ascii="Arial" w:cs="Arial" w:eastAsia="Arial" w:hAnsi="Arial"/>
          <w:b w:val="1"/>
          <w:bCs w:val="1"/>
          <w:color w:val="000000"/>
          <w:sz w:val="18"/>
          <w:szCs w:val="18"/>
          <w:rtl w:val="0"/>
        </w:rPr>
        <w:t xml:space="preserve">Sumarizar</w:t>
      </w:r>
      <w:r w:rsidDel="00000000" w:rsidR="00000000" w:rsidRPr="00000000">
        <w:rPr>
          <w:rFonts w:ascii="Arial" w:cs="Arial" w:eastAsia="Arial" w:hAnsi="Arial"/>
          <w:color w:val="000000"/>
          <w:sz w:val="18"/>
          <w:szCs w:val="18"/>
          <w:rtl w:val="0"/>
        </w:rPr>
        <w:t xml:space="preserve"> as maneiras de avaliar e melhorar o desempenho dos processos afetados pelo Programa, durante e logo após sua implantação com a organização-cliente. </w:t>
      </w:r>
      <w:r w:rsidDel="00000000" w:rsidR="00000000" w:rsidRPr="00000000">
        <w:rPr>
          <w:rFonts w:ascii="Arial" w:cs="Arial" w:eastAsia="Arial" w:hAnsi="Arial"/>
          <w:b w:val="1"/>
          <w:bCs w:val="1"/>
          <w:color w:val="000000"/>
          <w:sz w:val="18"/>
          <w:szCs w:val="18"/>
          <w:rtl w:val="0"/>
        </w:rPr>
        <w:t xml:space="preserve">Citar exemplo de </w:t>
      </w:r>
      <w:r w:rsidDel="00000000" w:rsidR="00000000" w:rsidRPr="00000000">
        <w:rPr>
          <w:rFonts w:ascii="Arial" w:cs="Arial" w:eastAsia="Arial" w:hAnsi="Arial"/>
          <w:color w:val="000000"/>
          <w:sz w:val="18"/>
          <w:szCs w:val="18"/>
          <w:rtl w:val="0"/>
        </w:rPr>
        <w:t xml:space="preserve">melhoria implantada decorrente dessa avaliação</w:t>
      </w:r>
      <w:r w:rsidDel="00000000" w:rsidR="00000000" w:rsidRPr="00000000">
        <w:rPr>
          <w:rFonts w:ascii="Arial" w:cs="Arial" w:eastAsia="Arial" w:hAnsi="Arial"/>
          <w:sz w:val="18"/>
          <w:szCs w:val="18"/>
          <w:rtl w:val="0"/>
        </w:rPr>
        <w:t xml:space="preserve"> na organização-cliente</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tbl>
      <w:tblPr>
        <w:tblStyle w:val="Table18"/>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5"/>
        <w:gridCol w:w="1985"/>
        <w:tblGridChange w:id="0">
          <w:tblGrid>
            <w:gridCol w:w="8505"/>
            <w:gridCol w:w="1985"/>
          </w:tblGrid>
        </w:tblGridChange>
      </w:tblGrid>
      <w:tr>
        <w:trPr>
          <w:cantSplit w:val="1"/>
          <w:trHeight w:val="241" w:hRule="atLeast"/>
          <w:tblHeader w:val="1"/>
        </w:trPr>
        <w:tc>
          <w:tcPr>
            <w:gridSpan w:val="2"/>
            <w:tcBorders>
              <w:bottom w:color="000000" w:space="0" w:sz="4" w:val="single"/>
            </w:tcBorders>
            <w:shd w:fill="f3f3f3" w:val="cle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7200"/>
                <w:tab w:val="left" w:leader="none" w:pos="-1980"/>
                <w:tab w:val="left" w:leader="none" w:pos="-1800"/>
                <w:tab w:val="left" w:leader="none" w:pos="0"/>
              </w:tabs>
              <w:ind w:hanging="2"/>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Questões de Resultados</w:t>
            </w:r>
            <w:r w:rsidDel="00000000" w:rsidR="00000000" w:rsidRPr="00000000">
              <w:rPr>
                <w:rtl w:val="0"/>
              </w:rPr>
            </w:r>
          </w:p>
        </w:tc>
      </w:tr>
      <w:tr>
        <w:trPr>
          <w:cantSplit w:val="1"/>
          <w:trHeight w:val="158" w:hRule="atLeast"/>
          <w:tblHeader w:val="1"/>
        </w:trPr>
        <w:tc>
          <w:tcPr>
            <w:gridSpan w:val="2"/>
            <w:tcBorders>
              <w:left w:color="000000" w:space="0" w:sz="0" w:val="nil"/>
              <w:right w:color="000000" w:space="0" w:sz="0" w:val="nil"/>
            </w:tcBorders>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7200"/>
                <w:tab w:val="left" w:leader="none" w:pos="-1980"/>
                <w:tab w:val="left" w:leader="none" w:pos="-1800"/>
                <w:tab w:val="left" w:leader="none" w:pos="0"/>
              </w:tabs>
              <w:jc w:val="center"/>
              <w:rPr>
                <w:rFonts w:ascii="Arial" w:cs="Arial" w:eastAsia="Arial" w:hAnsi="Arial"/>
                <w:color w:val="000000"/>
                <w:sz w:val="6"/>
                <w:szCs w:val="6"/>
              </w:rPr>
            </w:pPr>
            <w:r w:rsidDel="00000000" w:rsidR="00000000" w:rsidRPr="00000000">
              <w:rPr>
                <w:rtl w:val="0"/>
              </w:rPr>
            </w:r>
          </w:p>
        </w:tc>
      </w:tr>
      <w:tr>
        <w:trPr>
          <w:cantSplit w:val="1"/>
          <w:trHeight w:val="344" w:hRule="atLeast"/>
          <w:tblHeader w:val="0"/>
        </w:trPr>
        <w:tc>
          <w:tcPr>
            <w:shd w:fill="f2f2f2" w:val="cle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200"/>
                <w:tab w:val="left" w:leader="none" w:pos="0"/>
              </w:tabs>
              <w:ind w:hanging="2"/>
              <w:rPr>
                <w:rFonts w:ascii="Arial" w:cs="Arial" w:eastAsia="Arial" w:hAnsi="Arial"/>
                <w:color w:val="000000"/>
                <w:sz w:val="18"/>
                <w:szCs w:val="18"/>
              </w:rPr>
            </w:pPr>
            <w:r w:rsidDel="00000000" w:rsidR="00000000" w:rsidRPr="00000000">
              <w:rPr>
                <w:rFonts w:ascii="Arial" w:cs="Arial" w:eastAsia="Arial" w:hAnsi="Arial"/>
                <w:b w:val="1"/>
                <w:bCs w:val="1"/>
                <w:smallCaps w:val="1"/>
                <w:color w:val="000000"/>
                <w:sz w:val="18"/>
                <w:szCs w:val="18"/>
                <w:rtl w:val="0"/>
              </w:rPr>
              <w:t xml:space="preserve">8.  </w:t>
            </w:r>
            <w:r w:rsidDel="00000000" w:rsidR="00000000" w:rsidRPr="00000000">
              <w:rPr>
                <w:rFonts w:ascii="Arial" w:cs="Arial" w:eastAsia="Arial" w:hAnsi="Arial"/>
                <w:b w:val="1"/>
                <w:bCs w:val="1"/>
                <w:color w:val="000000"/>
                <w:sz w:val="18"/>
                <w:szCs w:val="18"/>
                <w:rtl w:val="0"/>
              </w:rPr>
              <w:t xml:space="preserve">Resultados</w:t>
            </w:r>
            <w:r w:rsidDel="00000000" w:rsidR="00000000" w:rsidRPr="00000000">
              <w:rPr>
                <w:rtl w:val="0"/>
              </w:rPr>
            </w:r>
          </w:p>
        </w:tc>
        <w:tc>
          <w:tcPr>
            <w:shd w:fill="f2f2f2" w:val="cle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200"/>
                <w:tab w:val="left" w:leader="none" w:pos="0"/>
              </w:tabs>
              <w:ind w:hanging="2"/>
              <w:jc w:val="right"/>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Peso 40</w:t>
            </w:r>
            <w:r w:rsidDel="00000000" w:rsidR="00000000" w:rsidRPr="00000000">
              <w:rPr>
                <w:rtl w:val="0"/>
              </w:rPr>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8100"/>
          <w:tab w:val="left" w:leader="none" w:pos="-7200"/>
          <w:tab w:val="left" w:leader="none" w:pos="-1800"/>
        </w:tabs>
        <w:ind w:hanging="2"/>
        <w:rPr>
          <w:rFonts w:ascii="Arial" w:cs="Arial" w:eastAsia="Arial" w:hAnsi="Arial"/>
          <w:color w:val="000000"/>
          <w:sz w:val="20"/>
          <w:szCs w:val="20"/>
        </w:rPr>
      </w:pPr>
      <w:r w:rsidDel="00000000" w:rsidR="00000000" w:rsidRPr="00000000">
        <w:rPr>
          <w:rtl w:val="0"/>
        </w:rPr>
      </w:r>
    </w:p>
    <w:tbl>
      <w:tblPr>
        <w:tblStyle w:val="Table19"/>
        <w:tblW w:w="10488.999999999998" w:type="dxa"/>
        <w:jc w:val="left"/>
        <w:tblInd w:w="5.0" w:type="dxa"/>
        <w:tblLayout w:type="fixed"/>
        <w:tblLook w:val="0000"/>
      </w:tblPr>
      <w:tblGrid>
        <w:gridCol w:w="839"/>
        <w:gridCol w:w="1277"/>
        <w:gridCol w:w="1701"/>
        <w:gridCol w:w="1984"/>
        <w:gridCol w:w="2142"/>
        <w:gridCol w:w="2546"/>
        <w:tblGridChange w:id="0">
          <w:tblGrid>
            <w:gridCol w:w="839"/>
            <w:gridCol w:w="1277"/>
            <w:gridCol w:w="1701"/>
            <w:gridCol w:w="1984"/>
            <w:gridCol w:w="2142"/>
            <w:gridCol w:w="2546"/>
          </w:tblGrid>
        </w:tblGridChange>
      </w:tblGrid>
      <w:tr>
        <w:trPr>
          <w:cantSplit w:val="0"/>
          <w:trHeight w:val="338" w:hRule="atLeast"/>
          <w:tblHeader w:val="0"/>
        </w:trPr>
        <w:tc>
          <w:tcPr>
            <w:gridSpan w:val="6"/>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Sistema de pontuação</w:t>
            </w:r>
            <w:r w:rsidDel="00000000" w:rsidR="00000000" w:rsidRPr="00000000">
              <w:rPr>
                <w:rtl w:val="0"/>
              </w:rPr>
            </w:r>
          </w:p>
        </w:tc>
      </w:tr>
      <w:tr>
        <w:trPr>
          <w:cantSplit w:val="0"/>
          <w:trHeight w:val="911" w:hRule="atLeast"/>
          <w:tblHeader w:val="0"/>
        </w:trPr>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Grau</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0: Não responde</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112">
            <w:pPr>
              <w:jc w:val="center"/>
              <w:rPr>
                <w:rFonts w:ascii="Arial" w:cs="Arial" w:eastAsia="Arial" w:hAnsi="Arial"/>
                <w:b w:val="1"/>
                <w:bCs w:val="1"/>
                <w:sz w:val="16"/>
                <w:szCs w:val="16"/>
              </w:rPr>
            </w:pPr>
            <w:r w:rsidDel="00000000" w:rsidR="00000000" w:rsidRPr="00000000">
              <w:rPr>
                <w:rFonts w:ascii="Arial" w:cs="Arial" w:eastAsia="Arial" w:hAnsi="Arial"/>
                <w:b w:val="1"/>
                <w:bCs w:val="1"/>
                <w:color w:val="000000"/>
                <w:sz w:val="16"/>
                <w:szCs w:val="16"/>
                <w:rtl w:val="0"/>
              </w:rPr>
              <w:t xml:space="preserve">1: resultado atual conhecido em pelo menos um tipo de resultado solicitado</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113">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 </w:t>
            </w:r>
            <w:r w:rsidDel="00000000" w:rsidR="00000000" w:rsidRPr="00000000">
              <w:rPr>
                <w:rFonts w:ascii="Arial" w:cs="Arial" w:eastAsia="Arial" w:hAnsi="Arial"/>
                <w:b w:val="1"/>
                <w:bCs w:val="1"/>
                <w:color w:val="000000"/>
                <w:sz w:val="16"/>
                <w:szCs w:val="16"/>
                <w:rtl w:val="0"/>
              </w:rPr>
              <w:t xml:space="preserve">favorável em um tipo de resultado solicitado</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 </w:t>
            </w:r>
            <w:r w:rsidDel="00000000" w:rsidR="00000000" w:rsidRPr="00000000">
              <w:rPr>
                <w:rFonts w:ascii="Arial" w:cs="Arial" w:eastAsia="Arial" w:hAnsi="Arial"/>
                <w:b w:val="1"/>
                <w:bCs w:val="1"/>
                <w:color w:val="000000"/>
                <w:sz w:val="16"/>
                <w:szCs w:val="16"/>
                <w:rtl w:val="0"/>
              </w:rPr>
              <w:t xml:space="preserve">favorável em mais de um tipo de resultado solicitado</w:t>
            </w:r>
            <w:r w:rsidDel="00000000" w:rsidR="00000000" w:rsidRPr="00000000">
              <w:rPr>
                <w:rtl w:val="0"/>
              </w:rPr>
            </w:r>
          </w:p>
        </w:tc>
        <w:tc>
          <w:tcPr>
            <w:tcBorders>
              <w:top w:color="000000" w:space="0" w:sz="4" w:val="single"/>
              <w:left w:color="000000" w:space="0" w:sz="4" w:val="single"/>
              <w:right w:color="000000" w:space="0" w:sz="4" w:val="single"/>
            </w:tcBorders>
            <w:shd w:fill="e9e9e9"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4: </w:t>
            </w:r>
            <w:r w:rsidDel="00000000" w:rsidR="00000000" w:rsidRPr="00000000">
              <w:rPr>
                <w:rFonts w:ascii="Arial" w:cs="Arial" w:eastAsia="Arial" w:hAnsi="Arial"/>
                <w:b w:val="1"/>
                <w:bCs w:val="1"/>
                <w:color w:val="000000"/>
                <w:sz w:val="16"/>
                <w:szCs w:val="16"/>
                <w:rtl w:val="0"/>
              </w:rPr>
              <w:t xml:space="preserve">favorável em todos os tipos de resultados solicitados, com ganho qualitativo</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200"/>
              </w:tabs>
              <w:ind w:hanging="2"/>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Escala%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9"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7200"/>
              </w:tabs>
              <w:ind w:hanging="2"/>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100</w:t>
            </w:r>
            <w:r w:rsidDel="00000000" w:rsidR="00000000" w:rsidRPr="00000000">
              <w:rPr>
                <w:rtl w:val="0"/>
              </w:rPr>
            </w:r>
          </w:p>
        </w:tc>
      </w:tr>
    </w:tbl>
    <w:p w:rsidR="00000000" w:rsidDel="00000000" w:rsidP="00000000" w:rsidRDefault="00000000" w:rsidRPr="00000000" w14:paraId="0000011C">
      <w:pPr>
        <w:keepNext w:val="1"/>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spacing w:before="6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1D">
      <w:pPr>
        <w:keepNext w:val="1"/>
        <w:numPr>
          <w:ilvl w:val="0"/>
          <w:numId w:val="1"/>
        </w:num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284"/>
        </w:tabs>
        <w:spacing w:before="60" w:line="259" w:lineRule="auto"/>
        <w:ind w:left="284" w:hanging="284"/>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Demonstrar </w:t>
      </w:r>
      <w:r w:rsidDel="00000000" w:rsidR="00000000" w:rsidRPr="00000000">
        <w:rPr>
          <w:rFonts w:ascii="Arial" w:cs="Arial" w:eastAsia="Arial" w:hAnsi="Arial"/>
          <w:color w:val="000000"/>
          <w:sz w:val="18"/>
          <w:szCs w:val="18"/>
          <w:rtl w:val="0"/>
        </w:rPr>
        <w:t xml:space="preserve">a evolução</w:t>
      </w:r>
      <w:r w:rsidDel="00000000" w:rsidR="00000000" w:rsidRPr="00000000">
        <w:rPr>
          <w:rFonts w:ascii="Arial" w:cs="Arial" w:eastAsia="Arial" w:hAnsi="Arial"/>
          <w:color w:val="000000"/>
          <w:sz w:val="18"/>
          <w:szCs w:val="18"/>
          <w:vertAlign w:val="superscript"/>
        </w:rPr>
        <w:footnoteReference w:customMarkFollows="0" w:id="2"/>
      </w:r>
      <w:r w:rsidDel="00000000" w:rsidR="00000000" w:rsidRPr="00000000">
        <w:rPr>
          <w:rFonts w:ascii="Arial" w:cs="Arial" w:eastAsia="Arial" w:hAnsi="Arial"/>
          <w:color w:val="000000"/>
          <w:sz w:val="18"/>
          <w:szCs w:val="18"/>
          <w:rtl w:val="0"/>
        </w:rPr>
        <w:t xml:space="preserve"> favorável de resultados da organização-cliente nos indicadores associados aos tipos</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b w:val="1"/>
          <w:bCs w:val="1"/>
          <w:sz w:val="18"/>
          <w:szCs w:val="18"/>
          <w:rtl w:val="0"/>
        </w:rPr>
        <w:t xml:space="preserve">(Peso 80) </w:t>
      </w:r>
      <w:r w:rsidDel="00000000" w:rsidR="00000000" w:rsidRPr="00000000">
        <w:rPr>
          <w:rtl w:val="0"/>
        </w:rPr>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left="283" w:hanging="283"/>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Eficiência operacional associada ao Programa</w:t>
      </w:r>
    </w:p>
    <w:p w:rsidR="00000000" w:rsidDel="00000000" w:rsidP="00000000" w:rsidRDefault="00000000" w:rsidRPr="00000000" w14:paraId="0000011F">
      <w:pPr>
        <w:numPr>
          <w:ilvl w:val="0"/>
          <w:numId w:val="2"/>
        </w:numPr>
        <w:tabs>
          <w:tab w:val="left" w:leader="none" w:pos="-7200"/>
          <w:tab w:val="left" w:leader="none" w:pos="-5400"/>
          <w:tab w:val="center" w:leader="none" w:pos="-5220"/>
          <w:tab w:val="left" w:leader="none" w:pos="-1800"/>
        </w:tabs>
        <w:ind w:left="283" w:hanging="283"/>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Custos operacionais </w:t>
      </w:r>
    </w:p>
    <w:p w:rsidR="00000000" w:rsidDel="00000000" w:rsidP="00000000" w:rsidRDefault="00000000" w:rsidRPr="00000000" w14:paraId="00000120">
      <w:pPr>
        <w:numPr>
          <w:ilvl w:val="0"/>
          <w:numId w:val="2"/>
        </w:numPr>
        <w:tabs>
          <w:tab w:val="left" w:leader="none" w:pos="-7200"/>
          <w:tab w:val="left" w:leader="none" w:pos="-5400"/>
          <w:tab w:val="center" w:leader="none" w:pos="-5220"/>
          <w:tab w:val="left" w:leader="none" w:pos="-1800"/>
        </w:tabs>
        <w:ind w:left="283" w:hanging="283"/>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Desenvolvimento de pessoas</w:t>
      </w:r>
    </w:p>
    <w:p w:rsidR="00000000" w:rsidDel="00000000" w:rsidP="00000000" w:rsidRDefault="00000000" w:rsidRPr="00000000" w14:paraId="00000121">
      <w:pPr>
        <w:tabs>
          <w:tab w:val="left" w:leader="none" w:pos="-7200"/>
          <w:tab w:val="left" w:leader="none" w:pos="-5400"/>
          <w:tab w:val="center" w:leader="none" w:pos="-5220"/>
          <w:tab w:val="left" w:leader="none" w:pos="-1800"/>
        </w:tabs>
        <w:ind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Obs.:</w:t>
      </w:r>
      <w:r w:rsidDel="00000000" w:rsidR="00000000" w:rsidRPr="00000000">
        <w:rPr>
          <w:rFonts w:ascii="Arial" w:cs="Arial" w:eastAsia="Arial" w:hAnsi="Arial"/>
          <w:sz w:val="18"/>
          <w:szCs w:val="18"/>
          <w:rtl w:val="0"/>
        </w:rPr>
        <w:t xml:space="preserve"> Destacar no Resumo do Case no tópico “A” deste Formulário, um ou mais resultados apresentados nessa questão, para   se obter a pontuação integral.</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r w:rsidDel="00000000" w:rsidR="00000000" w:rsidRPr="00000000">
        <w:rPr>
          <w:rtl w:val="0"/>
        </w:rPr>
      </w:r>
    </w:p>
    <w:p w:rsidR="00000000" w:rsidDel="00000000" w:rsidP="00000000" w:rsidRDefault="00000000" w:rsidRPr="00000000" w14:paraId="00000123">
      <w:pPr>
        <w:keepNext w:val="1"/>
        <w:numPr>
          <w:ilvl w:val="0"/>
          <w:numId w:val="1"/>
        </w:num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284"/>
        </w:tabs>
        <w:spacing w:before="60" w:line="259"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Descrever </w:t>
      </w:r>
      <w:r w:rsidDel="00000000" w:rsidR="00000000" w:rsidRPr="00000000">
        <w:rPr>
          <w:rFonts w:ascii="Arial" w:cs="Arial" w:eastAsia="Arial" w:hAnsi="Arial"/>
          <w:color w:val="000000"/>
          <w:sz w:val="18"/>
          <w:szCs w:val="18"/>
          <w:rtl w:val="0"/>
        </w:rPr>
        <w:t xml:space="preserve">ganhos qualitativos associados a: </w:t>
      </w:r>
      <w:r w:rsidDel="00000000" w:rsidR="00000000" w:rsidRPr="00000000">
        <w:rPr>
          <w:rFonts w:ascii="Arial" w:cs="Arial" w:eastAsia="Arial" w:hAnsi="Arial"/>
          <w:b w:val="1"/>
          <w:bCs w:val="1"/>
          <w:sz w:val="18"/>
          <w:szCs w:val="18"/>
          <w:rtl w:val="0"/>
        </w:rPr>
        <w:t xml:space="preserve">(Peso 20) </w:t>
      </w:r>
      <w:r w:rsidDel="00000000" w:rsidR="00000000" w:rsidRPr="00000000">
        <w:rPr>
          <w:rtl w:val="0"/>
        </w:rPr>
      </w:r>
    </w:p>
    <w:p w:rsidR="00000000" w:rsidDel="00000000" w:rsidP="00000000" w:rsidRDefault="00000000" w:rsidRPr="00000000" w14:paraId="00000124">
      <w:pPr>
        <w:numPr>
          <w:ilvl w:val="0"/>
          <w:numId w:val="2"/>
        </w:numPr>
        <w:tabs>
          <w:tab w:val="left" w:leader="none" w:pos="-7200"/>
          <w:tab w:val="left" w:leader="none" w:pos="-5400"/>
          <w:tab w:val="center" w:leader="none" w:pos="-5220"/>
          <w:tab w:val="left" w:leader="none" w:pos="-1800"/>
        </w:tabs>
        <w:ind w:left="283" w:hanging="283"/>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Sociais </w:t>
      </w:r>
      <w:r w:rsidDel="00000000" w:rsidR="00000000" w:rsidRPr="00000000">
        <w:rPr>
          <w:rFonts w:ascii="Arial" w:cs="Arial" w:eastAsia="Arial" w:hAnsi="Arial"/>
          <w:color w:val="000000"/>
          <w:sz w:val="18"/>
          <w:szCs w:val="18"/>
          <w:rtl w:val="0"/>
        </w:rPr>
        <w:t xml:space="preserve">da organização-cliente</w:t>
      </w:r>
      <w:r w:rsidDel="00000000" w:rsidR="00000000" w:rsidRPr="00000000">
        <w:rPr>
          <w:rtl w:val="0"/>
        </w:rPr>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left="283" w:hanging="283"/>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Ambientais </w:t>
      </w:r>
      <w:r w:rsidDel="00000000" w:rsidR="00000000" w:rsidRPr="00000000">
        <w:rPr>
          <w:rFonts w:ascii="Arial" w:cs="Arial" w:eastAsia="Arial" w:hAnsi="Arial"/>
          <w:color w:val="000000"/>
          <w:sz w:val="18"/>
          <w:szCs w:val="18"/>
          <w:rtl w:val="0"/>
        </w:rPr>
        <w:t xml:space="preserve">da organização-cliente</w:t>
      </w:r>
    </w:p>
    <w:p w:rsidR="00000000" w:rsidDel="00000000" w:rsidP="00000000" w:rsidRDefault="00000000" w:rsidRPr="00000000" w14:paraId="00000126">
      <w:pPr>
        <w:numPr>
          <w:ilvl w:val="0"/>
          <w:numId w:val="2"/>
        </w:num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s>
        <w:ind w:left="283" w:hanging="283"/>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Lições aprendidas ou legados obtidos com o Programa para a</w:t>
      </w:r>
      <w:r w:rsidDel="00000000" w:rsidR="00000000" w:rsidRPr="00000000">
        <w:rPr>
          <w:rFonts w:ascii="Arial" w:cs="Arial" w:eastAsia="Arial" w:hAnsi="Arial"/>
          <w:sz w:val="18"/>
          <w:szCs w:val="18"/>
          <w:rtl w:val="0"/>
        </w:rPr>
        <w:t xml:space="preserve">mbas as partes - organização candidata e organização-cliente.</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i w:val="1"/>
          <w:iCs w:val="1"/>
          <w:color w:val="0000ff"/>
          <w:sz w:val="18"/>
          <w:szCs w:val="18"/>
        </w:rPr>
      </w:pPr>
      <w:r w:rsidDel="00000000" w:rsidR="00000000" w:rsidRPr="00000000">
        <w:rPr>
          <w:rFonts w:ascii="Arial" w:cs="Arial" w:eastAsia="Arial" w:hAnsi="Arial"/>
          <w:i w:val="1"/>
          <w:iCs w:val="1"/>
          <w:color w:val="0000ff"/>
          <w:sz w:val="18"/>
          <w:szCs w:val="18"/>
          <w:rtl w:val="0"/>
        </w:rPr>
        <w:t xml:space="preserve">Preencher aqui</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200"/>
          <w:tab w:val="left" w:leader="none" w:pos="-5400"/>
          <w:tab w:val="center" w:leader="none" w:pos="-5220"/>
          <w:tab w:val="left" w:leader="none" w:pos="-1800"/>
          <w:tab w:val="left" w:leader="none" w:pos="360"/>
        </w:tabs>
        <w:ind w:hanging="2"/>
        <w:jc w:val="both"/>
        <w:rPr>
          <w:rFonts w:ascii="Arial" w:cs="Arial" w:eastAsia="Arial" w:hAnsi="Arial"/>
          <w:color w:val="0000ff"/>
          <w:sz w:val="18"/>
          <w:szCs w:val="18"/>
        </w:rPr>
      </w:pPr>
      <w:r w:rsidDel="00000000" w:rsidR="00000000" w:rsidRPr="00000000">
        <w:rPr>
          <w:rtl w:val="0"/>
        </w:rPr>
      </w:r>
    </w:p>
    <w:tbl>
      <w:tblPr>
        <w:tblStyle w:val="Table20"/>
        <w:tblW w:w="10577.0" w:type="dxa"/>
        <w:jc w:val="left"/>
        <w:tblLayout w:type="fixed"/>
        <w:tblLook w:val="0000"/>
      </w:tblPr>
      <w:tblGrid>
        <w:gridCol w:w="10577"/>
        <w:tblGridChange w:id="0">
          <w:tblGrid>
            <w:gridCol w:w="10577"/>
          </w:tblGrid>
        </w:tblGridChange>
      </w:tblGrid>
      <w:tr>
        <w:trPr>
          <w:cantSplit w:val="0"/>
          <w:trHeight w:val="5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129">
            <w:pPr>
              <w:keepNext w:val="1"/>
              <w:ind w:hanging="2"/>
              <w:rPr/>
            </w:pPr>
            <w:r w:rsidDel="00000000" w:rsidR="00000000" w:rsidRPr="00000000">
              <w:rPr>
                <w:rFonts w:ascii="Arial" w:cs="Arial" w:eastAsia="Arial" w:hAnsi="Arial"/>
                <w:b w:val="1"/>
                <w:bCs w:val="1"/>
                <w:rtl w:val="0"/>
              </w:rPr>
              <w:t xml:space="preserve">Glossário (opcional)</w:t>
            </w:r>
            <w:r w:rsidDel="00000000" w:rsidR="00000000" w:rsidRPr="00000000">
              <w:rPr>
                <w:rtl w:val="0"/>
              </w:rPr>
            </w:r>
          </w:p>
        </w:tc>
      </w:tr>
      <w:tr>
        <w:trPr>
          <w:cantSplit w:val="0"/>
          <w:trHeight w:val="327"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12A">
            <w:pPr>
              <w:rPr>
                <w:rFonts w:ascii="Arial" w:cs="Arial" w:eastAsia="Arial" w:hAnsi="Arial"/>
                <w:sz w:val="14"/>
                <w:szCs w:val="14"/>
              </w:rPr>
            </w:pPr>
            <w:r w:rsidDel="00000000" w:rsidR="00000000" w:rsidRPr="00000000">
              <w:rPr>
                <w:rFonts w:ascii="Arial" w:cs="Arial" w:eastAsia="Arial" w:hAnsi="Arial"/>
                <w:i w:val="1"/>
                <w:iCs w:val="1"/>
                <w:sz w:val="14"/>
                <w:szCs w:val="14"/>
                <w:rtl w:val="0"/>
              </w:rPr>
              <w:t xml:space="preserve">Citar, se necessário, glossário para siglas e termos não usuais.</w:t>
            </w:r>
            <w:r w:rsidDel="00000000" w:rsidR="00000000" w:rsidRPr="00000000">
              <w:rPr>
                <w:rtl w:val="0"/>
              </w:rPr>
            </w:r>
          </w:p>
          <w:p w:rsidR="00000000" w:rsidDel="00000000" w:rsidP="00000000" w:rsidRDefault="00000000" w:rsidRPr="00000000" w14:paraId="0000012B">
            <w:pPr>
              <w:rPr/>
            </w:pPr>
            <w:r w:rsidDel="00000000" w:rsidR="00000000" w:rsidRPr="00000000">
              <w:rPr>
                <w:rFonts w:ascii="Arial" w:cs="Arial" w:eastAsia="Arial" w:hAnsi="Arial"/>
                <w:i w:val="1"/>
                <w:iCs w:val="1"/>
                <w:sz w:val="14"/>
                <w:szCs w:val="14"/>
                <w:rtl w:val="0"/>
              </w:rPr>
              <w:t xml:space="preserve">Não há pontuação para este tópico e não deve ser incluído na contagem para limite de páginas.</w:t>
            </w:r>
            <w:r w:rsidDel="00000000" w:rsidR="00000000" w:rsidRPr="00000000">
              <w:rPr>
                <w:rtl w:val="0"/>
              </w:rPr>
            </w:r>
          </w:p>
        </w:tc>
      </w:tr>
    </w:tbl>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8100"/>
          <w:tab w:val="left" w:leader="none" w:pos="-7200"/>
          <w:tab w:val="left" w:leader="none" w:pos="-1800"/>
        </w:tabs>
        <w:ind w:hanging="2"/>
        <w:rPr>
          <w:rFonts w:ascii="Arial" w:cs="Arial" w:eastAsia="Arial" w:hAnsi="Arial"/>
          <w:sz w:val="20"/>
          <w:szCs w:val="20"/>
        </w:rPr>
      </w:pPr>
      <w:r w:rsidDel="00000000" w:rsidR="00000000" w:rsidRPr="00000000">
        <w:rPr>
          <w:rtl w:val="0"/>
        </w:rPr>
      </w:r>
    </w:p>
    <w:tbl>
      <w:tblPr>
        <w:tblStyle w:val="Table21"/>
        <w:tblW w:w="10577.0" w:type="dxa"/>
        <w:jc w:val="left"/>
        <w:tblLayout w:type="fixed"/>
        <w:tblLook w:val="0000"/>
      </w:tblPr>
      <w:tblGrid>
        <w:gridCol w:w="10577"/>
        <w:tblGridChange w:id="0">
          <w:tblGrid>
            <w:gridCol w:w="10577"/>
          </w:tblGrid>
        </w:tblGridChange>
      </w:tblGrid>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12D">
            <w:pPr>
              <w:ind w:hanging="2"/>
              <w:rPr>
                <w:rFonts w:ascii="Arial" w:cs="Arial" w:eastAsia="Arial" w:hAnsi="Arial"/>
              </w:rPr>
            </w:pPr>
            <w:r w:rsidDel="00000000" w:rsidR="00000000" w:rsidRPr="00000000">
              <w:rPr>
                <w:rFonts w:ascii="Arial" w:cs="Arial" w:eastAsia="Arial" w:hAnsi="Arial"/>
                <w:b w:val="1"/>
                <w:bCs w:val="1"/>
                <w:rtl w:val="0"/>
              </w:rPr>
              <w:t xml:space="preserve">Referências Bibliográficas</w:t>
            </w:r>
            <w:r w:rsidDel="00000000" w:rsidR="00000000" w:rsidRPr="00000000">
              <w:rPr>
                <w:rtl w:val="0"/>
              </w:rPr>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12E">
            <w:pPr>
              <w:rPr>
                <w:rFonts w:ascii="Arial" w:cs="Arial" w:eastAsia="Arial" w:hAnsi="Arial"/>
                <w:i w:val="1"/>
                <w:iCs w:val="1"/>
                <w:sz w:val="14"/>
                <w:szCs w:val="14"/>
              </w:rPr>
            </w:pPr>
            <w:r w:rsidDel="00000000" w:rsidR="00000000" w:rsidRPr="00000000">
              <w:rPr>
                <w:rFonts w:ascii="Arial" w:cs="Arial" w:eastAsia="Arial" w:hAnsi="Arial"/>
                <w:i w:val="1"/>
                <w:iCs w:val="1"/>
                <w:sz w:val="14"/>
                <w:szCs w:val="14"/>
                <w:rtl w:val="0"/>
              </w:rPr>
              <w:t xml:space="preserve">Citar a bibliografia utilizada no âmbito do Case, exceto os Critérios MEGSA</w:t>
            </w:r>
            <w:r w:rsidDel="00000000" w:rsidR="00000000" w:rsidRPr="00000000">
              <w:rPr>
                <w:rFonts w:ascii="Arial" w:cs="Arial" w:eastAsia="Arial" w:hAnsi="Arial"/>
                <w:i w:val="1"/>
                <w:iCs w:val="1"/>
                <w:sz w:val="14"/>
                <w:szCs w:val="14"/>
                <w:vertAlign w:val="superscript"/>
                <w:rtl w:val="0"/>
              </w:rPr>
              <w:t xml:space="preserve">®</w:t>
            </w:r>
            <w:r w:rsidDel="00000000" w:rsidR="00000000" w:rsidRPr="00000000">
              <w:rPr>
                <w:rFonts w:ascii="Arial" w:cs="Arial" w:eastAsia="Arial" w:hAnsi="Arial"/>
                <w:i w:val="1"/>
                <w:iCs w:val="1"/>
                <w:sz w:val="14"/>
                <w:szCs w:val="14"/>
                <w:rtl w:val="0"/>
              </w:rPr>
              <w:t xml:space="preserve">.</w:t>
            </w:r>
          </w:p>
          <w:p w:rsidR="00000000" w:rsidDel="00000000" w:rsidP="00000000" w:rsidRDefault="00000000" w:rsidRPr="00000000" w14:paraId="0000012F">
            <w:pPr>
              <w:rPr>
                <w:rFonts w:ascii="Arial" w:cs="Arial" w:eastAsia="Arial" w:hAnsi="Arial"/>
                <w:sz w:val="14"/>
                <w:szCs w:val="14"/>
              </w:rPr>
            </w:pPr>
            <w:r w:rsidDel="00000000" w:rsidR="00000000" w:rsidRPr="00000000">
              <w:rPr>
                <w:rFonts w:ascii="Arial" w:cs="Arial" w:eastAsia="Arial" w:hAnsi="Arial"/>
                <w:i w:val="1"/>
                <w:iCs w:val="1"/>
                <w:sz w:val="14"/>
                <w:szCs w:val="14"/>
                <w:rtl w:val="0"/>
              </w:rPr>
              <w:t xml:space="preserve">Não há pontuação para este tópico e não deve ser incluído na contagem para limite de páginas.</w:t>
            </w:r>
            <w:r w:rsidDel="00000000" w:rsidR="00000000" w:rsidRPr="00000000">
              <w:rPr>
                <w:rtl w:val="0"/>
              </w:rPr>
            </w:r>
          </w:p>
        </w:tc>
      </w:tr>
    </w:tbl>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8100"/>
          <w:tab w:val="left" w:leader="none" w:pos="-7200"/>
          <w:tab w:val="left" w:leader="none" w:pos="-1800"/>
        </w:tabs>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8100"/>
          <w:tab w:val="left" w:leader="none" w:pos="-7200"/>
          <w:tab w:val="left" w:leader="none" w:pos="-1800"/>
        </w:tabs>
        <w:ind w:hanging="2"/>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32">
      <w:pPr>
        <w:pBdr>
          <w:top w:color="000000" w:space="1" w:sz="4" w:val="single"/>
          <w:left w:color="000000" w:space="0" w:sz="4" w:val="single"/>
          <w:bottom w:color="000000" w:space="0" w:sz="4" w:val="single"/>
          <w:right w:color="000000" w:space="4" w:sz="4" w:val="single"/>
        </w:pBdr>
        <w:shd w:fill="f2f2f2" w:val="clear"/>
        <w:ind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Revisores 202</w:t>
      </w:r>
      <w:r w:rsidDel="00000000" w:rsidR="00000000" w:rsidRPr="00000000">
        <w:rPr>
          <w:rFonts w:ascii="Arial" w:cs="Arial" w:eastAsia="Arial" w:hAnsi="Arial"/>
          <w:color w:val="7030a0"/>
          <w:sz w:val="18"/>
          <w:szCs w:val="18"/>
          <w:rtl w:val="0"/>
        </w:rPr>
        <w:t xml:space="preserve">6</w:t>
      </w:r>
      <w:r w:rsidDel="00000000" w:rsidR="00000000" w:rsidRPr="00000000">
        <w:rPr>
          <w:rFonts w:ascii="Arial" w:cs="Arial" w:eastAsia="Arial" w:hAnsi="Arial"/>
          <w:sz w:val="18"/>
          <w:szCs w:val="18"/>
          <w:rtl w:val="0"/>
        </w:rPr>
        <w:t xml:space="preserve"> Ver Critérios PEOS</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284"/>
        </w:tabs>
        <w:ind w:hanging="2"/>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8100"/>
          <w:tab w:val="left" w:leader="none" w:pos="-7200"/>
          <w:tab w:val="left" w:leader="none" w:pos="-1800"/>
        </w:tabs>
        <w:ind w:hanging="2"/>
        <w:rPr>
          <w:rFonts w:ascii="Arial" w:cs="Arial" w:eastAsia="Arial" w:hAnsi="Arial"/>
          <w:color w:val="000000"/>
          <w:sz w:val="20"/>
          <w:szCs w:val="2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40" w:w="11907" w:orient="portrait"/>
      <w:pgMar w:bottom="720" w:top="720" w:left="720" w:right="720"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Veridiana Maria Carnielli Barros" w:id="0" w:date="2026-02-26T22:56:16Z">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vai ser a mesma do formulário clássico?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3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252"/>
        <w:tab w:val="right" w:leader="none" w:pos="8504"/>
      </w:tabs>
      <w:ind w:hanging="2"/>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5">
      <w:pPr>
        <w:pBdr>
          <w:top w:space="0" w:sz="0" w:val="nil"/>
          <w:left w:space="0" w:sz="0" w:val="nil"/>
          <w:bottom w:space="0" w:sz="0" w:val="nil"/>
          <w:right w:space="0" w:sz="0" w:val="nil"/>
          <w:between w:space="0" w:sz="0" w:val="nil"/>
        </w:pBdr>
        <w:ind w:hanging="2"/>
        <w:rPr>
          <w:rFonts w:ascii="Arial" w:cs="Arial" w:eastAsia="Arial" w:hAnsi="Arial"/>
          <w:color w:val="7030a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IA: Inteligência Artificial</w:t>
      </w:r>
      <w:r w:rsidDel="00000000" w:rsidR="00000000" w:rsidRPr="00000000">
        <w:rPr>
          <w:rtl w:val="0"/>
        </w:rPr>
      </w:r>
    </w:p>
  </w:footnote>
  <w:footnote w:id="1">
    <w:p w:rsidR="00000000" w:rsidDel="00000000" w:rsidP="00000000" w:rsidRDefault="00000000" w:rsidRPr="00000000" w14:paraId="00000136">
      <w:pPr>
        <w:pBdr>
          <w:top w:space="0" w:sz="0" w:val="nil"/>
          <w:left w:space="0" w:sz="0" w:val="nil"/>
          <w:bottom w:space="0" w:sz="0" w:val="nil"/>
          <w:right w:space="0" w:sz="0" w:val="nil"/>
          <w:between w:space="0" w:sz="0" w:val="nil"/>
        </w:pBdr>
        <w:ind w:hanging="2"/>
        <w:rPr>
          <w:rFonts w:ascii="Arial" w:cs="Arial" w:eastAsia="Arial" w:hAnsi="Arial"/>
          <w:color w:val="7030a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Objetivos do Desenvolvimento Sustentável para 2030, das Nações Unidas.</w:t>
      </w:r>
      <w:r w:rsidDel="00000000" w:rsidR="00000000" w:rsidRPr="00000000">
        <w:rPr>
          <w:rtl w:val="0"/>
        </w:rPr>
      </w:r>
    </w:p>
  </w:footnote>
  <w:footnote w:id="2">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Resultado “antes” e “depois” demonstra evolução favorável ou alguma informação comparativa permite demonstrar nível competitivo favorável de um resultado atual, por exemplo: comparação com resultado de organização congênere em mercado mais desenvolvido, de concorrente, média do setor ou mercado, organização reconhecida como referência ou certificada em gestão de ativos e outras.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252"/>
        <w:tab w:val="right" w:leader="none" w:pos="8504"/>
      </w:tabs>
      <w:ind w:hanging="2"/>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v1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b w:val="0"/>
        <w:bCs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0"/>
        <w:tab w:val="left" w:leader="none" w:pos="-1980"/>
        <w:tab w:val="left" w:leader="none" w:pos="-1800"/>
        <w:tab w:val="left" w:leader="none" w:pos="0"/>
      </w:tabs>
      <w:spacing w:before="120" w:lineRule="auto"/>
      <w:ind w:right="-2"/>
    </w:pPr>
    <w:rPr>
      <w:rFonts w:ascii="Arial" w:cs="Arial" w:eastAsia="Arial" w:hAnsi="Arial"/>
      <w:b w:val="1"/>
      <w:bCs w:val="1"/>
      <w:color w:val="0000ff"/>
    </w:rPr>
  </w:style>
  <w:style w:type="paragraph" w:styleId="Heading2">
    <w:name w:val="heading 2"/>
    <w:basedOn w:val="Normal"/>
    <w:next w:val="Normal"/>
    <w:pPr>
      <w:keepNext w:val="1"/>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Marcador" w:customStyle="1">
    <w:name w:val="Texto Marcador"/>
    <w:basedOn w:val="Normal"/>
    <w:pPr>
      <w:numPr>
        <w:numId w:val="1"/>
      </w:numPr>
      <w:spacing w:after="120" w:before="120"/>
      <w:ind w:left="1800" w:hanging="1"/>
    </w:pPr>
    <w:rPr>
      <w:rFonts w:ascii="Arial" w:hAnsi="Arial"/>
      <w:color w:val="000000"/>
      <w:kern w:val="16"/>
      <w:sz w:val="22"/>
      <w:szCs w:val="20"/>
    </w:rPr>
  </w:style>
  <w:style w:type="character" w:styleId="Forte">
    <w:name w:val="Strong"/>
    <w:rPr>
      <w:b w:val="1"/>
      <w:bCs w:val="1"/>
      <w:w w:val="100"/>
      <w:position w:val="-1"/>
      <w:effect w:val="none"/>
      <w:vertAlign w:val="baseline"/>
      <w:cs w:val="0"/>
      <w:em w:val="none"/>
    </w:rPr>
  </w:style>
  <w:style w:type="paragraph" w:styleId="Corpodetexto">
    <w:name w:val="Body Text"/>
    <w:basedOn w:val="Normal"/>
    <w:pPr>
      <w:jc w:val="both"/>
    </w:pPr>
    <w:rPr>
      <w:rFonts w:ascii="Arial" w:hAnsi="Arial"/>
      <w:sz w:val="20"/>
      <w:szCs w:val="20"/>
    </w:rPr>
  </w:style>
  <w:style w:type="paragraph" w:styleId="Texto" w:customStyle="1">
    <w:name w:val="Texto"/>
    <w:pPr>
      <w:suppressAutoHyphens w:val="1"/>
      <w:spacing w:line="1" w:lineRule="atLeast"/>
      <w:ind w:left="-1" w:leftChars="-1" w:hangingChars="1"/>
      <w:jc w:val="both"/>
      <w:textDirection w:val="btLr"/>
      <w:textAlignment w:val="top"/>
      <w:outlineLvl w:val="0"/>
    </w:pPr>
    <w:rPr>
      <w:rFonts w:ascii="Helvetica" w:hAnsi="Helvetica"/>
      <w:snapToGrid w:val="0"/>
      <w:color w:val="000080"/>
      <w:position w:val="-1"/>
      <w:lang w:val="en-US"/>
    </w:rPr>
  </w:style>
  <w:style w:type="paragraph" w:styleId="BodyText21" w:customStyle="1">
    <w:name w:val="Body Text 21"/>
    <w:basedOn w:val="Normal"/>
    <w:pPr>
      <w:jc w:val="both"/>
    </w:pPr>
    <w:rPr>
      <w:rFonts w:ascii="Arial" w:hAnsi="Arial"/>
      <w:sz w:val="20"/>
      <w:szCs w:val="20"/>
    </w:rPr>
  </w:style>
  <w:style w:type="paragraph" w:styleId="Corpodetexto3">
    <w:name w:val="Body Text 3"/>
    <w:basedOn w:val="Normal"/>
    <w:pPr>
      <w:jc w:val="both"/>
    </w:pPr>
    <w:rPr>
      <w:rFonts w:ascii="Arial" w:hAnsi="Arial"/>
      <w:snapToGrid w:val="0"/>
      <w:color w:val="000000"/>
      <w:sz w:val="20"/>
      <w:szCs w:val="20"/>
    </w:rPr>
  </w:style>
  <w:style w:type="paragraph" w:styleId="Cabealho">
    <w:name w:val="header"/>
    <w:basedOn w:val="Normal"/>
    <w:qFormat w:val="1"/>
    <w:pPr>
      <w:tabs>
        <w:tab w:val="center" w:pos="4252"/>
        <w:tab w:val="right" w:pos="8504"/>
      </w:tabs>
    </w:pPr>
  </w:style>
  <w:style w:type="character" w:styleId="CabealhoChar" w:customStyle="1">
    <w:name w:val="Cabeçalho Char"/>
    <w:rPr>
      <w:w w:val="100"/>
      <w:position w:val="-1"/>
      <w:sz w:val="24"/>
      <w:szCs w:val="24"/>
      <w:effect w:val="none"/>
      <w:vertAlign w:val="baseline"/>
      <w:cs w:val="0"/>
      <w:em w:val="none"/>
    </w:rPr>
  </w:style>
  <w:style w:type="paragraph" w:styleId="Rodap">
    <w:name w:val="footer"/>
    <w:basedOn w:val="Normal"/>
    <w:qFormat w:val="1"/>
    <w:pPr>
      <w:tabs>
        <w:tab w:val="center" w:pos="4252"/>
        <w:tab w:val="right" w:pos="8504"/>
      </w:tabs>
    </w:pPr>
  </w:style>
  <w:style w:type="character" w:styleId="RodapChar" w:customStyle="1">
    <w:name w:val="Rodapé Char"/>
    <w:rPr>
      <w:w w:val="100"/>
      <w:position w:val="-1"/>
      <w:sz w:val="24"/>
      <w:szCs w:val="24"/>
      <w:effect w:val="none"/>
      <w:vertAlign w:val="baseline"/>
      <w:cs w:val="0"/>
      <w:em w:val="none"/>
    </w:rPr>
  </w:style>
  <w:style w:type="character" w:styleId="Ttulo3Char" w:customStyle="1">
    <w:name w:val="Título 3 Char"/>
    <w:rPr>
      <w:rFonts w:ascii="Cambria" w:cs="Times New Roman" w:eastAsia="Times New Roman" w:hAnsi="Cambria"/>
      <w:b w:val="1"/>
      <w:bCs w:val="1"/>
      <w:w w:val="100"/>
      <w:position w:val="-1"/>
      <w:sz w:val="26"/>
      <w:szCs w:val="26"/>
      <w:effect w:val="none"/>
      <w:vertAlign w:val="baseline"/>
      <w:cs w:val="0"/>
      <w:em w:val="none"/>
    </w:rPr>
  </w:style>
  <w:style w:type="paragraph" w:styleId="Textodebalo">
    <w:name w:val="Balloon Text"/>
    <w:basedOn w:val="Normal"/>
    <w:qFormat w:val="1"/>
    <w:rPr>
      <w:rFonts w:ascii="Tahoma" w:cs="Tahoma" w:hAnsi="Tahoma"/>
      <w:sz w:val="16"/>
      <w:szCs w:val="16"/>
    </w:rPr>
  </w:style>
  <w:style w:type="character" w:styleId="TextodebaloChar" w:customStyle="1">
    <w:name w:val="Texto de balão Char"/>
    <w:rPr>
      <w:rFonts w:ascii="Tahoma" w:cs="Tahoma" w:hAnsi="Tahoma"/>
      <w:w w:val="100"/>
      <w:position w:val="-1"/>
      <w:sz w:val="16"/>
      <w:szCs w:val="16"/>
      <w:effect w:val="none"/>
      <w:vertAlign w:val="baseline"/>
      <w:cs w:val="0"/>
      <w:em w:val="none"/>
    </w:rPr>
  </w:style>
  <w:style w:type="character" w:styleId="Ttulo2Char" w:customStyle="1">
    <w:name w:val="Título 2 Char"/>
    <w:rPr>
      <w:rFonts w:ascii="Arial" w:hAnsi="Arial"/>
      <w:b w:val="1"/>
      <w:i w:val="1"/>
      <w:w w:val="100"/>
      <w:position w:val="-1"/>
      <w:sz w:val="24"/>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NormalWeb">
    <w:name w:val="Normal (Web)"/>
    <w:basedOn w:val="Normal"/>
    <w:uiPriority w:val="99"/>
    <w:pPr>
      <w:autoSpaceDN w:val="0"/>
      <w:spacing w:after="100" w:before="100"/>
      <w:textAlignment w:val="baseline"/>
    </w:p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basedOn w:val="Fontepargpadro"/>
    <w:rPr>
      <w:w w:val="100"/>
      <w:position w:val="-1"/>
      <w:effect w:val="none"/>
      <w:vertAlign w:val="baseline"/>
      <w:cs w:val="0"/>
      <w:em w:val="none"/>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rPr>
  </w:style>
  <w:style w:type="paragraph" w:styleId="Textodenotaderodap">
    <w:name w:val="footnote text"/>
    <w:basedOn w:val="Normal"/>
    <w:qFormat w:val="1"/>
    <w:rPr>
      <w:sz w:val="20"/>
      <w:szCs w:val="20"/>
    </w:rPr>
  </w:style>
  <w:style w:type="character" w:styleId="TextodenotaderodapChar" w:customStyle="1">
    <w:name w:val="Texto de nota de rodapé Char"/>
    <w:basedOn w:val="Fontepargpadro"/>
    <w:rPr>
      <w:w w:val="100"/>
      <w:position w:val="-1"/>
      <w:effect w:val="none"/>
      <w:vertAlign w:val="baseline"/>
      <w:cs w:val="0"/>
      <w:em w:val="none"/>
    </w:rPr>
  </w:style>
  <w:style w:type="character" w:styleId="Refdenotaderodap">
    <w:name w:val="footnote reference"/>
    <w:qFormat w:val="1"/>
    <w:rPr>
      <w:w w:val="100"/>
      <w:position w:val="-1"/>
      <w:effect w:val="none"/>
      <w:vertAlign w:val="superscript"/>
      <w:cs w:val="0"/>
      <w:em w:val="none"/>
    </w:rPr>
  </w:style>
  <w:style w:type="table" w:styleId="a" w:customStyle="1">
    <w:basedOn w:val="TableNormal1"/>
    <w:tblPr>
      <w:tblStyleRowBandSize w:val="1"/>
      <w:tblStyleColBandSize w:val="1"/>
      <w:tblCellMar>
        <w:left w:w="10.0" w:type="dxa"/>
        <w:right w:w="1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10.0" w:type="dxa"/>
        <w:right w:w="1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08.0" w:type="dxa"/>
        <w:right w:w="108.0" w:type="dxa"/>
      </w:tblCellMar>
    </w:tblPr>
  </w:style>
  <w:style w:type="table" w:styleId="aa" w:customStyle="1">
    <w:basedOn w:val="TableNormal1"/>
    <w:tblPr>
      <w:tblStyleRowBandSize w:val="1"/>
      <w:tblStyleColBandSize w:val="1"/>
      <w:tblCellMar>
        <w:left w:w="108.0" w:type="dxa"/>
        <w:right w:w="108.0" w:type="dxa"/>
      </w:tblCellMar>
    </w:tblPr>
  </w:style>
  <w:style w:type="table" w:styleId="ab" w:customStyle="1">
    <w:basedOn w:val="TableNormal1"/>
    <w:tblPr>
      <w:tblStyleRowBandSize w:val="1"/>
      <w:tblStyleColBandSize w:val="1"/>
      <w:tblCellMar>
        <w:left w:w="108.0" w:type="dxa"/>
        <w:right w:w="108.0" w:type="dxa"/>
      </w:tblCellMar>
    </w:tblPr>
  </w:style>
  <w:style w:type="table" w:styleId="ac" w:customStyle="1">
    <w:basedOn w:val="TableNormal1"/>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left w:w="108.0" w:type="dxa"/>
        <w:right w:w="108.0" w:type="dxa"/>
      </w:tblCellMar>
    </w:tblPr>
  </w:style>
  <w:style w:type="table" w:styleId="ae" w:customStyle="1">
    <w:basedOn w:val="TableNormal1"/>
    <w:tblPr>
      <w:tblStyleRowBandSize w:val="1"/>
      <w:tblStyleColBandSize w:val="1"/>
      <w:tblCellMar>
        <w:left w:w="70.0" w:type="dxa"/>
        <w:right w:w="70.0" w:type="dxa"/>
      </w:tblCellMar>
    </w:tbl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CellMar>
        <w:left w:w="108.0" w:type="dxa"/>
        <w:right w:w="108.0" w:type="dxa"/>
      </w:tblCellMar>
    </w:tblPr>
  </w:style>
  <w:style w:type="table" w:styleId="af1" w:customStyle="1">
    <w:basedOn w:val="TableNormal1"/>
    <w:tblPr>
      <w:tblStyleRowBandSize w:val="1"/>
      <w:tblStyleColBandSize w:val="1"/>
      <w:tblCellMar>
        <w:left w:w="108.0" w:type="dxa"/>
        <w:right w:w="108.0" w:type="dxa"/>
      </w:tblCellMar>
    </w:tblPr>
  </w:style>
  <w:style w:type="table" w:styleId="af2" w:customStyle="1">
    <w:basedOn w:val="TableNormal1"/>
    <w:tblPr>
      <w:tblStyleRowBandSize w:val="1"/>
      <w:tblStyleColBandSize w:val="1"/>
      <w:tblCellMar>
        <w:left w:w="108.0" w:type="dxa"/>
        <w:right w:w="108.0" w:type="dxa"/>
      </w:tblCellMar>
    </w:tblPr>
  </w:style>
  <w:style w:type="table" w:styleId="af3" w:customStyle="1">
    <w:basedOn w:val="TableNormal1"/>
    <w:tblPr>
      <w:tblStyleRowBandSize w:val="1"/>
      <w:tblStyleColBandSize w:val="1"/>
      <w:tblCellMar>
        <w:left w:w="108.0" w:type="dxa"/>
        <w:right w:w="108.0" w:type="dxa"/>
      </w:tblCellMar>
    </w:tblPr>
  </w:style>
  <w:style w:type="table" w:styleId="af4" w:customStyle="1">
    <w:basedOn w:val="TableNormal1"/>
    <w:tblPr>
      <w:tblStyleRowBandSize w:val="1"/>
      <w:tblStyleColBandSize w:val="1"/>
      <w:tblCellMar>
        <w:left w:w="108.0" w:type="dxa"/>
        <w:right w:w="108.0" w:type="dxa"/>
      </w:tblCellMar>
    </w:tblPr>
  </w:style>
  <w:style w:type="table" w:styleId="af5" w:customStyle="1">
    <w:basedOn w:val="TableNormal1"/>
    <w:tblPr>
      <w:tblStyleRowBandSize w:val="1"/>
      <w:tblStyleColBandSize w:val="1"/>
      <w:tblCellMar>
        <w:left w:w="10.0" w:type="dxa"/>
        <w:right w:w="10.0" w:type="dxa"/>
      </w:tblCellMar>
    </w:tblPr>
  </w:style>
  <w:style w:type="table" w:styleId="af6" w:customStyle="1">
    <w:basedOn w:val="TableNormal1"/>
    <w:tblPr>
      <w:tblStyleRowBandSize w:val="1"/>
      <w:tblStyleColBandSize w:val="1"/>
      <w:tblCellMar>
        <w:left w:w="10.0" w:type="dxa"/>
        <w:right w:w="10.0" w:type="dxa"/>
      </w:tblCellMar>
    </w:tblPr>
  </w:style>
  <w:style w:type="table" w:styleId="af7" w:customStyle="1">
    <w:basedOn w:val="TableNormal1"/>
    <w:tblPr>
      <w:tblStyleRowBandSize w:val="1"/>
      <w:tblStyleColBandSize w:val="1"/>
      <w:tblCellMar>
        <w:left w:w="10.0" w:type="dxa"/>
        <w:right w:w="10.0" w:type="dxa"/>
      </w:tblCellMar>
    </w:tblPr>
  </w:style>
  <w:style w:type="table" w:styleId="af8" w:customStyle="1">
    <w:basedOn w:val="TableNormal1"/>
    <w:tblPr>
      <w:tblStyleRowBandSize w:val="1"/>
      <w:tblStyleColBandSize w:val="1"/>
      <w:tblCellMar>
        <w:left w:w="70.0" w:type="dxa"/>
        <w:right w:w="70.0" w:type="dxa"/>
      </w:tblCellMar>
    </w:tblPr>
  </w:style>
  <w:style w:type="table" w:styleId="af9" w:customStyle="1">
    <w:basedOn w:val="TableNormal1"/>
    <w:tblPr>
      <w:tblStyleRowBandSize w:val="1"/>
      <w:tblStyleColBandSize w:val="1"/>
      <w:tblCellMar>
        <w:left w:w="108.0" w:type="dxa"/>
        <w:right w:w="108.0" w:type="dxa"/>
      </w:tblCellMar>
    </w:tblPr>
  </w:style>
  <w:style w:type="table" w:styleId="afa" w:customStyle="1">
    <w:basedOn w:val="TableNormal1"/>
    <w:tblPr>
      <w:tblStyleRowBandSize w:val="1"/>
      <w:tblStyleColBandSize w:val="1"/>
      <w:tblCellMar>
        <w:left w:w="70.0" w:type="dxa"/>
        <w:right w:w="70.0" w:type="dxa"/>
      </w:tblCellMar>
    </w:tblPr>
  </w:style>
  <w:style w:type="table" w:styleId="afb" w:customStyle="1">
    <w:basedOn w:val="TableNormal1"/>
    <w:tblPr>
      <w:tblStyleRowBandSize w:val="1"/>
      <w:tblStyleColBandSize w:val="1"/>
      <w:tblCellMar>
        <w:left w:w="10.0" w:type="dxa"/>
        <w:right w:w="10.0" w:type="dxa"/>
      </w:tblCellMar>
    </w:tblPr>
  </w:style>
  <w:style w:type="table" w:styleId="afc" w:customStyle="1">
    <w:basedOn w:val="TableNormal1"/>
    <w:tblPr>
      <w:tblStyleRowBandSize w:val="1"/>
      <w:tblStyleColBandSize w:val="1"/>
      <w:tblCellMar>
        <w:left w:w="70.0" w:type="dxa"/>
        <w:right w:w="70.0" w:type="dxa"/>
      </w:tblCellMar>
    </w:tblPr>
  </w:style>
  <w:style w:type="table" w:styleId="afd" w:customStyle="1">
    <w:basedOn w:val="TableNormal1"/>
    <w:tblPr>
      <w:tblStyleRowBandSize w:val="1"/>
      <w:tblStyleColBandSize w:val="1"/>
      <w:tblCellMar>
        <w:left w:w="70.0" w:type="dxa"/>
        <w:right w:w="70.0" w:type="dxa"/>
      </w:tblCellMar>
    </w:tblPr>
  </w:style>
  <w:style w:type="table" w:styleId="afe" w:customStyle="1">
    <w:basedOn w:val="TableNormal1"/>
    <w:tblPr>
      <w:tblStyleRowBandSize w:val="1"/>
      <w:tblStyleColBandSize w:val="1"/>
    </w:tblPr>
  </w:style>
  <w:style w:type="table" w:styleId="aff" w:customStyle="1">
    <w:basedOn w:val="TableNormal1"/>
    <w:tblPr>
      <w:tblStyleRowBandSize w:val="1"/>
      <w:tblStyleColBandSize w:val="1"/>
      <w:tblCellMar>
        <w:left w:w="108.0" w:type="dxa"/>
        <w:right w:w="108.0" w:type="dxa"/>
      </w:tblCellMar>
    </w:tblPr>
  </w:style>
  <w:style w:type="table" w:styleId="aff0" w:customStyle="1">
    <w:basedOn w:val="TableNormal1"/>
    <w:tblPr>
      <w:tblStyleRowBandSize w:val="1"/>
      <w:tblStyleColBandSize w:val="1"/>
      <w:tblCellMar>
        <w:left w:w="108.0" w:type="dxa"/>
        <w:right w:w="108.0" w:type="dxa"/>
      </w:tblCellMar>
    </w:tblPr>
  </w:style>
  <w:style w:type="table" w:styleId="aff1" w:customStyle="1">
    <w:basedOn w:val="TableNormal1"/>
    <w:tblPr>
      <w:tblStyleRowBandSize w:val="1"/>
      <w:tblStyleColBandSize w:val="1"/>
      <w:tblCellMar>
        <w:left w:w="108.0" w:type="dxa"/>
        <w:right w:w="108.0" w:type="dxa"/>
      </w:tblCellMar>
    </w:tblPr>
  </w:style>
  <w:style w:type="table" w:styleId="aff2" w:customStyle="1">
    <w:basedOn w:val="TableNormal1"/>
    <w:tblPr>
      <w:tblStyleRowBandSize w:val="1"/>
      <w:tblStyleColBandSize w:val="1"/>
      <w:tblCellMar>
        <w:left w:w="108.0" w:type="dxa"/>
        <w:right w:w="108.0" w:type="dxa"/>
      </w:tblCellMar>
    </w:tblPr>
  </w:style>
  <w:style w:type="table" w:styleId="aff3" w:customStyle="1">
    <w:basedOn w:val="TableNormal1"/>
    <w:tblPr>
      <w:tblStyleRowBandSize w:val="1"/>
      <w:tblStyleColBandSize w:val="1"/>
      <w:tblCellMar>
        <w:left w:w="108.0" w:type="dxa"/>
        <w:right w:w="108.0" w:type="dxa"/>
      </w:tblCellMar>
    </w:tblPr>
  </w:style>
  <w:style w:type="table" w:styleId="aff4" w:customStyle="1">
    <w:basedOn w:val="TableNormal1"/>
    <w:tblPr>
      <w:tblStyleRowBandSize w:val="1"/>
      <w:tblStyleColBandSize w:val="1"/>
      <w:tblCellMar>
        <w:left w:w="108.0" w:type="dxa"/>
        <w:right w:w="108.0" w:type="dxa"/>
      </w:tblCellMar>
    </w:tblPr>
  </w:style>
  <w:style w:type="table" w:styleId="aff5" w:customStyle="1">
    <w:basedOn w:val="TableNormal1"/>
    <w:tblPr>
      <w:tblStyleRowBandSize w:val="1"/>
      <w:tblStyleColBandSize w:val="1"/>
      <w:tblCellMar>
        <w:left w:w="108.0" w:type="dxa"/>
        <w:right w:w="108.0" w:type="dxa"/>
      </w:tblCellMar>
    </w:tblPr>
  </w:style>
  <w:style w:type="table" w:styleId="aff6" w:customStyle="1">
    <w:basedOn w:val="TableNormal1"/>
    <w:tblPr>
      <w:tblStyleRowBandSize w:val="1"/>
      <w:tblStyleColBandSize w:val="1"/>
      <w:tblCellMar>
        <w:left w:w="70.0" w:type="dxa"/>
        <w:right w:w="70.0" w:type="dxa"/>
      </w:tblCellMar>
    </w:tblPr>
  </w:style>
  <w:style w:type="table" w:styleId="aff7" w:customStyle="1">
    <w:basedOn w:val="TableNormal1"/>
    <w:tblPr>
      <w:tblStyleRowBandSize w:val="1"/>
      <w:tblStyleColBandSize w:val="1"/>
    </w:tblPr>
  </w:style>
  <w:style w:type="table" w:styleId="aff8" w:customStyle="1">
    <w:basedOn w:val="TableNormal1"/>
    <w:tblPr>
      <w:tblStyleRowBandSize w:val="1"/>
      <w:tblStyleColBandSize w:val="1"/>
      <w:tblCellMar>
        <w:left w:w="108.0" w:type="dxa"/>
        <w:right w:w="108.0" w:type="dxa"/>
      </w:tblCellMar>
    </w:tblPr>
  </w:style>
  <w:style w:type="table" w:styleId="aff9" w:customStyle="1">
    <w:basedOn w:val="TableNormal1"/>
    <w:tblPr>
      <w:tblStyleRowBandSize w:val="1"/>
      <w:tblStyleColBandSize w:val="1"/>
      <w:tblCellMar>
        <w:left w:w="108.0" w:type="dxa"/>
        <w:right w:w="108.0" w:type="dxa"/>
      </w:tblCellMar>
    </w:tblPr>
  </w:style>
  <w:style w:type="table" w:styleId="affa" w:customStyle="1">
    <w:basedOn w:val="TableNormal1"/>
    <w:tblPr>
      <w:tblStyleRowBandSize w:val="1"/>
      <w:tblStyleColBandSize w:val="1"/>
      <w:tblCellMar>
        <w:left w:w="108.0" w:type="dxa"/>
        <w:right w:w="108.0" w:type="dxa"/>
      </w:tblCellMar>
    </w:tblPr>
  </w:style>
  <w:style w:type="table" w:styleId="affb" w:customStyle="1">
    <w:basedOn w:val="TableNormal1"/>
    <w:tblPr>
      <w:tblStyleRowBandSize w:val="1"/>
      <w:tblStyleColBandSize w:val="1"/>
      <w:tblCellMar>
        <w:left w:w="108.0" w:type="dxa"/>
        <w:right w:w="108.0" w:type="dxa"/>
      </w:tblCellMar>
    </w:tblPr>
  </w:style>
  <w:style w:type="table" w:styleId="affc" w:customStyle="1">
    <w:basedOn w:val="TableNormal1"/>
    <w:tblPr>
      <w:tblStyleRowBandSize w:val="1"/>
      <w:tblStyleColBandSize w:val="1"/>
      <w:tblCellMar>
        <w:left w:w="108.0" w:type="dxa"/>
        <w:right w:w="108.0" w:type="dxa"/>
      </w:tblCellMar>
    </w:tblPr>
  </w:style>
  <w:style w:type="table" w:styleId="affd" w:customStyle="1">
    <w:basedOn w:val="TableNormal1"/>
    <w:tblPr>
      <w:tblStyleRowBandSize w:val="1"/>
      <w:tblStyleColBandSize w:val="1"/>
      <w:tblCellMar>
        <w:left w:w="10.0" w:type="dxa"/>
        <w:right w:w="10.0" w:type="dxa"/>
      </w:tblCellMar>
    </w:tblPr>
  </w:style>
  <w:style w:type="table" w:styleId="affe" w:customStyle="1">
    <w:basedOn w:val="TableNormal1"/>
    <w:tblPr>
      <w:tblStyleRowBandSize w:val="1"/>
      <w:tblStyleColBandSize w:val="1"/>
      <w:tblCellMar>
        <w:left w:w="10.0" w:type="dxa"/>
        <w:right w:w="10.0" w:type="dxa"/>
      </w:tblCellMar>
    </w:tblPr>
  </w:style>
  <w:style w:type="table" w:styleId="afff" w:customStyle="1">
    <w:basedOn w:val="TableNormal0"/>
    <w:tblPr>
      <w:tblStyleRowBandSize w:val="1"/>
      <w:tblStyleColBandSize w:val="1"/>
      <w:tblCellMar>
        <w:left w:w="10.0" w:type="dxa"/>
        <w:right w:w="10.0" w:type="dxa"/>
      </w:tblCellMar>
    </w:tblPr>
  </w:style>
  <w:style w:type="table" w:styleId="afff0" w:customStyle="1">
    <w:basedOn w:val="TableNormal0"/>
    <w:tblPr>
      <w:tblStyleRowBandSize w:val="1"/>
      <w:tblStyleColBandSize w:val="1"/>
      <w:tblCellMar>
        <w:left w:w="70.0" w:type="dxa"/>
        <w:right w:w="70.0" w:type="dxa"/>
      </w:tblCellMar>
    </w:tblPr>
  </w:style>
  <w:style w:type="table" w:styleId="afff1" w:customStyle="1">
    <w:basedOn w:val="TableNormal0"/>
    <w:tblPr>
      <w:tblStyleRowBandSize w:val="1"/>
      <w:tblStyleColBandSize w:val="1"/>
      <w:tblCellMar>
        <w:left w:w="108.0" w:type="dxa"/>
        <w:right w:w="108.0" w:type="dxa"/>
      </w:tblCellMar>
    </w:tblPr>
  </w:style>
  <w:style w:type="table" w:styleId="afff2" w:customStyle="1">
    <w:basedOn w:val="TableNormal0"/>
    <w:tblPr>
      <w:tblStyleRowBandSize w:val="1"/>
      <w:tblStyleColBandSize w:val="1"/>
      <w:tblCellMar>
        <w:left w:w="70.0" w:type="dxa"/>
        <w:right w:w="70.0" w:type="dxa"/>
      </w:tblCellMar>
    </w:tblPr>
  </w:style>
  <w:style w:type="table" w:styleId="afff3" w:customStyle="1">
    <w:basedOn w:val="TableNormal0"/>
    <w:tblPr>
      <w:tblStyleRowBandSize w:val="1"/>
      <w:tblStyleColBandSize w:val="1"/>
      <w:tblCellMar>
        <w:left w:w="10.0" w:type="dxa"/>
        <w:right w:w="10.0" w:type="dxa"/>
      </w:tblCellMar>
    </w:tblPr>
  </w:style>
  <w:style w:type="table" w:styleId="afff4" w:customStyle="1">
    <w:basedOn w:val="TableNormal0"/>
    <w:tblPr>
      <w:tblStyleRowBandSize w:val="1"/>
      <w:tblStyleColBandSize w:val="1"/>
      <w:tblCellMar>
        <w:left w:w="70.0" w:type="dxa"/>
        <w:right w:w="70.0" w:type="dxa"/>
      </w:tblCellMar>
    </w:tblPr>
  </w:style>
  <w:style w:type="table" w:styleId="afff5" w:customStyle="1">
    <w:basedOn w:val="TableNormal0"/>
    <w:tblPr>
      <w:tblStyleRowBandSize w:val="1"/>
      <w:tblStyleColBandSize w:val="1"/>
      <w:tblCellMar>
        <w:left w:w="70.0" w:type="dxa"/>
        <w:right w:w="70.0" w:type="dxa"/>
      </w:tblCellMar>
    </w:tblPr>
  </w:style>
  <w:style w:type="table" w:styleId="afff6" w:customStyle="1">
    <w:basedOn w:val="TableNormal0"/>
    <w:tblPr>
      <w:tblStyleRowBandSize w:val="1"/>
      <w:tblStyleColBandSize w:val="1"/>
    </w:tblPr>
  </w:style>
  <w:style w:type="table" w:styleId="afff7" w:customStyle="1">
    <w:basedOn w:val="TableNormal0"/>
    <w:tblPr>
      <w:tblStyleRowBandSize w:val="1"/>
      <w:tblStyleColBandSize w:val="1"/>
      <w:tblCellMar>
        <w:left w:w="108.0" w:type="dxa"/>
        <w:right w:w="108.0" w:type="dxa"/>
      </w:tblCellMar>
    </w:tblPr>
  </w:style>
  <w:style w:type="table" w:styleId="afff8" w:customStyle="1">
    <w:basedOn w:val="TableNormal0"/>
    <w:tblPr>
      <w:tblStyleRowBandSize w:val="1"/>
      <w:tblStyleColBandSize w:val="1"/>
      <w:tblCellMar>
        <w:left w:w="108.0" w:type="dxa"/>
        <w:right w:w="108.0" w:type="dxa"/>
      </w:tblCellMar>
    </w:tblPr>
  </w:style>
  <w:style w:type="table" w:styleId="afff9" w:customStyle="1">
    <w:basedOn w:val="TableNormal0"/>
    <w:tblPr>
      <w:tblStyleRowBandSize w:val="1"/>
      <w:tblStyleColBandSize w:val="1"/>
      <w:tblCellMar>
        <w:left w:w="108.0" w:type="dxa"/>
        <w:right w:w="108.0" w:type="dxa"/>
      </w:tblCellMar>
    </w:tblPr>
  </w:style>
  <w:style w:type="table" w:styleId="afffa" w:customStyle="1">
    <w:basedOn w:val="TableNormal0"/>
    <w:tblPr>
      <w:tblStyleRowBandSize w:val="1"/>
      <w:tblStyleColBandSize w:val="1"/>
      <w:tblCellMar>
        <w:left w:w="108.0" w:type="dxa"/>
        <w:right w:w="108.0" w:type="dxa"/>
      </w:tblCellMar>
    </w:tblPr>
  </w:style>
  <w:style w:type="table" w:styleId="afffb" w:customStyle="1">
    <w:basedOn w:val="TableNormal0"/>
    <w:tblPr>
      <w:tblStyleRowBandSize w:val="1"/>
      <w:tblStyleColBandSize w:val="1"/>
      <w:tblCellMar>
        <w:left w:w="108.0" w:type="dxa"/>
        <w:right w:w="108.0" w:type="dxa"/>
      </w:tblCellMar>
    </w:tblPr>
  </w:style>
  <w:style w:type="table" w:styleId="afffc" w:customStyle="1">
    <w:basedOn w:val="TableNormal0"/>
    <w:tblPr>
      <w:tblStyleRowBandSize w:val="1"/>
      <w:tblStyleColBandSize w:val="1"/>
      <w:tblCellMar>
        <w:left w:w="108.0" w:type="dxa"/>
        <w:right w:w="108.0" w:type="dxa"/>
      </w:tblCellMar>
    </w:tblPr>
  </w:style>
  <w:style w:type="table" w:styleId="afffd" w:customStyle="1">
    <w:basedOn w:val="TableNormal0"/>
    <w:tblPr>
      <w:tblStyleRowBandSize w:val="1"/>
      <w:tblStyleColBandSize w:val="1"/>
      <w:tblCellMar>
        <w:left w:w="108.0" w:type="dxa"/>
        <w:right w:w="108.0" w:type="dxa"/>
      </w:tblCellMar>
    </w:tblPr>
  </w:style>
  <w:style w:type="table" w:styleId="afffe" w:customStyle="1">
    <w:basedOn w:val="TableNormal0"/>
    <w:tblPr>
      <w:tblStyleRowBandSize w:val="1"/>
      <w:tblStyleColBandSize w:val="1"/>
      <w:tblCellMar>
        <w:left w:w="70.0" w:type="dxa"/>
        <w:right w:w="70.0" w:type="dxa"/>
      </w:tblCellMar>
    </w:tblPr>
  </w:style>
  <w:style w:type="table" w:styleId="affff" w:customStyle="1">
    <w:basedOn w:val="TableNormal0"/>
    <w:tblPr>
      <w:tblStyleRowBandSize w:val="1"/>
      <w:tblStyleColBandSize w:val="1"/>
    </w:tblPr>
  </w:style>
  <w:style w:type="table" w:styleId="affff0" w:customStyle="1">
    <w:basedOn w:val="TableNormal0"/>
    <w:tblPr>
      <w:tblStyleRowBandSize w:val="1"/>
      <w:tblStyleColBandSize w:val="1"/>
      <w:tblCellMar>
        <w:left w:w="108.0" w:type="dxa"/>
        <w:right w:w="108.0" w:type="dxa"/>
      </w:tblCellMar>
    </w:tblPr>
  </w:style>
  <w:style w:type="table" w:styleId="affff1" w:customStyle="1">
    <w:basedOn w:val="TableNormal0"/>
    <w:tblPr>
      <w:tblStyleRowBandSize w:val="1"/>
      <w:tblStyleColBandSize w:val="1"/>
      <w:tblCellMar>
        <w:left w:w="108.0" w:type="dxa"/>
        <w:right w:w="108.0" w:type="dxa"/>
      </w:tblCellMar>
    </w:tblPr>
  </w:style>
  <w:style w:type="table" w:styleId="affff2" w:customStyle="1">
    <w:basedOn w:val="TableNormal0"/>
    <w:tblPr>
      <w:tblStyleRowBandSize w:val="1"/>
      <w:tblStyleColBandSize w:val="1"/>
      <w:tblCellMar>
        <w:left w:w="108.0" w:type="dxa"/>
        <w:right w:w="108.0" w:type="dxa"/>
      </w:tblCellMar>
    </w:tblPr>
  </w:style>
  <w:style w:type="table" w:styleId="affff3" w:customStyle="1">
    <w:basedOn w:val="TableNormal0"/>
    <w:tblPr>
      <w:tblStyleRowBandSize w:val="1"/>
      <w:tblStyleColBandSize w:val="1"/>
      <w:tblCellMar>
        <w:left w:w="108.0" w:type="dxa"/>
        <w:right w:w="108.0" w:type="dxa"/>
      </w:tblCellMar>
    </w:tblPr>
  </w:style>
  <w:style w:type="table" w:styleId="affff4" w:customStyle="1">
    <w:basedOn w:val="TableNormal0"/>
    <w:tblPr>
      <w:tblStyleRowBandSize w:val="1"/>
      <w:tblStyleColBandSize w:val="1"/>
      <w:tblCellMar>
        <w:left w:w="108.0" w:type="dxa"/>
        <w:right w:w="108.0" w:type="dxa"/>
      </w:tblCellMar>
    </w:tblPr>
  </w:style>
  <w:style w:type="table" w:styleId="affff5" w:customStyle="1">
    <w:basedOn w:val="TableNormal0"/>
    <w:tblPr>
      <w:tblStyleRowBandSize w:val="1"/>
      <w:tblStyleColBandSize w:val="1"/>
      <w:tblCellMar>
        <w:left w:w="10.0" w:type="dxa"/>
        <w:right w:w="10.0" w:type="dxa"/>
      </w:tblCellMar>
    </w:tblPr>
  </w:style>
  <w:style w:type="table" w:styleId="affff6" w:customStyle="1">
    <w:basedOn w:val="TableNormal0"/>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0" Type="http://schemas.openxmlformats.org/officeDocument/2006/relationships/customXml" Target="../customXML/item1.xm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styles" Target="styles.xm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footnotes" Target="footnotes.xml"/><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KXftKhglqu+8F0ZsXsddG8CPA==">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2026-02-25T20:52:00Z</dcterms:created>
  <dc:creator>X</dc:creator>
</cp:coreProperties>
</file>